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2" w:rsidRPr="00A03732" w:rsidRDefault="000E3C49" w:rsidP="00A03732">
      <w:pPr>
        <w:pStyle w:val="Nagwek"/>
        <w:jc w:val="center"/>
        <w:rPr>
          <w:color w:val="5B9BD5"/>
          <w:sz w:val="40"/>
        </w:rPr>
      </w:pPr>
      <w:r>
        <w:rPr>
          <w:sz w:val="40"/>
        </w:rPr>
        <w:t xml:space="preserve">Zespół Szkolno - Przedszkolny </w:t>
      </w:r>
      <w:r w:rsidR="00156D4F">
        <w:rPr>
          <w:sz w:val="40"/>
        </w:rPr>
        <w:t>w Powidzu</w:t>
      </w:r>
    </w:p>
    <w:p w:rsidR="005B6062" w:rsidRDefault="005B6062" w:rsidP="005B6062">
      <w:pPr>
        <w:pStyle w:val="Nagwek1"/>
        <w:jc w:val="center"/>
      </w:pPr>
    </w:p>
    <w:p w:rsidR="005B6062" w:rsidRDefault="005B6062" w:rsidP="005B6062">
      <w:pPr>
        <w:pStyle w:val="Nagwek1"/>
        <w:jc w:val="center"/>
      </w:pPr>
    </w:p>
    <w:p w:rsidR="005B6062" w:rsidRPr="00951CE8" w:rsidRDefault="005B6062" w:rsidP="005B6062">
      <w:pPr>
        <w:pStyle w:val="Nagwek3"/>
        <w:spacing w:line="480" w:lineRule="auto"/>
        <w:jc w:val="center"/>
        <w:rPr>
          <w:sz w:val="28"/>
          <w:szCs w:val="28"/>
        </w:rPr>
      </w:pPr>
    </w:p>
    <w:p w:rsidR="005B6062" w:rsidRPr="00F31B5F" w:rsidRDefault="005B6062" w:rsidP="005B6062">
      <w:pPr>
        <w:pStyle w:val="NormalnyWeb"/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5B6062" w:rsidRPr="00E95C92" w:rsidRDefault="005B6062" w:rsidP="005B6062">
      <w:pPr>
        <w:pStyle w:val="Nagwek1"/>
        <w:jc w:val="center"/>
        <w:rPr>
          <w:color w:val="5B9BD5"/>
        </w:rPr>
      </w:pPr>
      <w:r w:rsidRPr="00E95C92">
        <w:t>WEWNĄTRZSZKOLNY SYSTEM DORADZTWA ZAWODOWEGO</w:t>
      </w:r>
      <w:r w:rsidR="00A03732">
        <w:br/>
      </w:r>
      <w:r w:rsidR="00577EAE">
        <w:rPr>
          <w:sz w:val="40"/>
          <w:szCs w:val="36"/>
        </w:rPr>
        <w:t>Rok szkolny 2020</w:t>
      </w:r>
      <w:r w:rsidR="00A03732" w:rsidRPr="00156D4F">
        <w:rPr>
          <w:sz w:val="40"/>
          <w:szCs w:val="36"/>
        </w:rPr>
        <w:t>/202</w:t>
      </w:r>
      <w:r w:rsidR="00577EAE">
        <w:rPr>
          <w:sz w:val="40"/>
          <w:szCs w:val="36"/>
        </w:rPr>
        <w:t>1</w:t>
      </w:r>
      <w:r w:rsidR="00156D4F">
        <w:t xml:space="preserve"> </w:t>
      </w:r>
      <w:r w:rsidRPr="00156D4F">
        <w:t xml:space="preserve">                          </w:t>
      </w:r>
    </w:p>
    <w:p w:rsidR="005B6062" w:rsidRDefault="005B6062" w:rsidP="005B6062">
      <w:pPr>
        <w:pStyle w:val="NormalnyWeb"/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B6062" w:rsidRPr="009309B1" w:rsidRDefault="005B6062" w:rsidP="005B6062">
      <w:pPr>
        <w:pStyle w:val="NormalnyWeb"/>
        <w:spacing w:line="480" w:lineRule="auto"/>
        <w:jc w:val="center"/>
      </w:pPr>
      <w:r>
        <w:rPr>
          <w:b/>
          <w:sz w:val="32"/>
          <w:szCs w:val="32"/>
        </w:rPr>
        <w:t xml:space="preserve">  </w:t>
      </w:r>
    </w:p>
    <w:p w:rsidR="005B6062" w:rsidRPr="009309B1" w:rsidRDefault="005B6062" w:rsidP="005B6062"/>
    <w:p w:rsidR="005B6062" w:rsidRPr="009309B1" w:rsidRDefault="005B6062" w:rsidP="005B6062"/>
    <w:p w:rsidR="005B6062" w:rsidRPr="009309B1" w:rsidRDefault="005B6062" w:rsidP="005B6062">
      <w:pPr>
        <w:pStyle w:val="NormalnyWeb"/>
        <w:tabs>
          <w:tab w:val="left" w:pos="7095"/>
        </w:tabs>
        <w:jc w:val="both"/>
      </w:pPr>
      <w:r w:rsidRPr="009309B1">
        <w:tab/>
      </w:r>
    </w:p>
    <w:p w:rsidR="005B6062" w:rsidRPr="009309B1" w:rsidRDefault="005B6062" w:rsidP="005B6062">
      <w:pPr>
        <w:pStyle w:val="NormalnyWeb"/>
        <w:tabs>
          <w:tab w:val="left" w:pos="7095"/>
        </w:tabs>
        <w:jc w:val="both"/>
      </w:pPr>
    </w:p>
    <w:p w:rsidR="005B6062" w:rsidRDefault="005B6062" w:rsidP="005B6062">
      <w:pPr>
        <w:pStyle w:val="NormalnyWeb"/>
        <w:tabs>
          <w:tab w:val="left" w:pos="7095"/>
        </w:tabs>
        <w:jc w:val="both"/>
      </w:pPr>
      <w:r>
        <w:tab/>
        <w:t xml:space="preserve"> </w:t>
      </w:r>
    </w:p>
    <w:p w:rsidR="005B6062" w:rsidRDefault="005B6062" w:rsidP="005B6062">
      <w:pPr>
        <w:pStyle w:val="NormalnyWeb"/>
        <w:tabs>
          <w:tab w:val="left" w:pos="7095"/>
        </w:tabs>
        <w:jc w:val="both"/>
        <w:rPr>
          <w:color w:val="000000"/>
        </w:rPr>
      </w:pPr>
    </w:p>
    <w:p w:rsidR="005B6062" w:rsidRDefault="005B6062" w:rsidP="005B6062">
      <w:pPr>
        <w:pStyle w:val="NormalnyWeb"/>
        <w:tabs>
          <w:tab w:val="left" w:pos="7095"/>
        </w:tabs>
        <w:jc w:val="both"/>
        <w:rPr>
          <w:color w:val="000000"/>
        </w:rPr>
      </w:pPr>
    </w:p>
    <w:p w:rsidR="005B6062" w:rsidRDefault="005B6062" w:rsidP="005B6062">
      <w:pPr>
        <w:pStyle w:val="NormalnyWeb"/>
        <w:tabs>
          <w:tab w:val="left" w:pos="7095"/>
        </w:tabs>
        <w:jc w:val="both"/>
        <w:rPr>
          <w:color w:val="000000"/>
        </w:rPr>
      </w:pPr>
    </w:p>
    <w:p w:rsidR="00156D4F" w:rsidRDefault="00156D4F" w:rsidP="005B6062">
      <w:pPr>
        <w:pStyle w:val="NormalnyWeb"/>
        <w:tabs>
          <w:tab w:val="left" w:pos="7095"/>
        </w:tabs>
        <w:jc w:val="both"/>
        <w:rPr>
          <w:color w:val="000000"/>
        </w:rPr>
      </w:pPr>
    </w:p>
    <w:p w:rsidR="00A03732" w:rsidRDefault="00A03732" w:rsidP="005B6062">
      <w:pPr>
        <w:pStyle w:val="NormalnyWeb"/>
        <w:tabs>
          <w:tab w:val="left" w:pos="7095"/>
        </w:tabs>
        <w:jc w:val="both"/>
        <w:rPr>
          <w:color w:val="000000"/>
        </w:rPr>
      </w:pPr>
    </w:p>
    <w:p w:rsidR="00A03732" w:rsidRDefault="00A03732" w:rsidP="005B6062">
      <w:pPr>
        <w:pStyle w:val="NormalnyWeb"/>
        <w:tabs>
          <w:tab w:val="left" w:pos="7095"/>
        </w:tabs>
        <w:jc w:val="both"/>
        <w:rPr>
          <w:color w:val="000000"/>
        </w:rPr>
      </w:pPr>
    </w:p>
    <w:p w:rsidR="005B6062" w:rsidRPr="00A03732" w:rsidRDefault="00CE5DF0" w:rsidP="00A03732">
      <w:pPr>
        <w:pStyle w:val="NormalnyWeb"/>
        <w:tabs>
          <w:tab w:val="left" w:pos="7095"/>
        </w:tabs>
        <w:jc w:val="both"/>
        <w:rPr>
          <w:color w:val="000000"/>
        </w:rPr>
      </w:pPr>
      <w:r>
        <w:rPr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10.85pt;margin-top:18.95pt;width:483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" stroked="f">
            <v:textbox style="mso-fit-shape-to-text:t">
              <w:txbxContent>
                <w:p w:rsidR="00A03732" w:rsidRDefault="00A03732"/>
              </w:txbxContent>
            </v:textbox>
            <w10:wrap type="square"/>
          </v:shape>
        </w:pict>
      </w:r>
    </w:p>
    <w:p w:rsidR="005B6062" w:rsidRDefault="005B6062" w:rsidP="005B6062">
      <w:pPr>
        <w:pStyle w:val="NormalnyWeb"/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0"/>
        <w:gridCol w:w="5684"/>
        <w:gridCol w:w="2536"/>
      </w:tblGrid>
      <w:tr w:rsidR="00FA53BE" w:rsidRPr="00FA53BE" w:rsidTr="00FA53BE">
        <w:tc>
          <w:tcPr>
            <w:tcW w:w="8910" w:type="dxa"/>
            <w:gridSpan w:val="3"/>
            <w:shd w:val="clear" w:color="auto" w:fill="auto"/>
          </w:tcPr>
          <w:p w:rsidR="00156D4F" w:rsidRPr="00FA53BE" w:rsidRDefault="00156D4F" w:rsidP="00FA53BE">
            <w:pPr>
              <w:pStyle w:val="NormalnyWeb"/>
              <w:spacing w:line="600" w:lineRule="auto"/>
              <w:jc w:val="center"/>
            </w:pPr>
            <w:r w:rsidRPr="00FA53BE">
              <w:t>SPIS TREŚCI</w:t>
            </w:r>
          </w:p>
          <w:p w:rsidR="00FA53BE" w:rsidRPr="00FA53BE" w:rsidRDefault="00FA53BE" w:rsidP="00FA53BE">
            <w:pPr>
              <w:pStyle w:val="NormalnyWeb"/>
              <w:spacing w:line="600" w:lineRule="auto"/>
              <w:jc w:val="center"/>
            </w:pPr>
          </w:p>
        </w:tc>
      </w:tr>
      <w:tr w:rsidR="00FA53BE" w:rsidRPr="00FA53BE" w:rsidTr="00FA53BE">
        <w:tc>
          <w:tcPr>
            <w:tcW w:w="690" w:type="dxa"/>
          </w:tcPr>
          <w:p w:rsidR="00156D4F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>I.</w:t>
            </w:r>
          </w:p>
        </w:tc>
        <w:tc>
          <w:tcPr>
            <w:tcW w:w="5684" w:type="dxa"/>
          </w:tcPr>
          <w:p w:rsidR="00156D4F" w:rsidRPr="00FA53BE" w:rsidRDefault="00156D4F" w:rsidP="00FA53BE">
            <w:pPr>
              <w:pStyle w:val="NormalnyWeb"/>
              <w:spacing w:line="600" w:lineRule="auto"/>
              <w:jc w:val="both"/>
            </w:pPr>
            <w:r w:rsidRPr="00FA53BE">
              <w:t>Założenia wstępne</w:t>
            </w:r>
          </w:p>
        </w:tc>
        <w:tc>
          <w:tcPr>
            <w:tcW w:w="2536" w:type="dxa"/>
          </w:tcPr>
          <w:p w:rsidR="00156D4F" w:rsidRPr="00FA53BE" w:rsidRDefault="003968D3" w:rsidP="00FA53BE">
            <w:pPr>
              <w:pStyle w:val="NormalnyWeb"/>
              <w:spacing w:line="600" w:lineRule="auto"/>
              <w:jc w:val="both"/>
            </w:pPr>
            <w:r w:rsidRPr="00FA53BE">
              <w:t>3</w:t>
            </w:r>
          </w:p>
        </w:tc>
      </w:tr>
      <w:tr w:rsidR="00FA53BE" w:rsidRPr="00FA53BE" w:rsidTr="00FA53BE">
        <w:tc>
          <w:tcPr>
            <w:tcW w:w="690" w:type="dxa"/>
          </w:tcPr>
          <w:p w:rsidR="00156D4F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>II.</w:t>
            </w:r>
          </w:p>
        </w:tc>
        <w:tc>
          <w:tcPr>
            <w:tcW w:w="5684" w:type="dxa"/>
          </w:tcPr>
          <w:p w:rsidR="00156D4F" w:rsidRPr="00FA53BE" w:rsidRDefault="00156D4F" w:rsidP="00FA53BE">
            <w:pPr>
              <w:pStyle w:val="NormalnyWeb"/>
              <w:spacing w:line="600" w:lineRule="auto"/>
              <w:jc w:val="both"/>
            </w:pPr>
            <w:r w:rsidRPr="00FA53BE">
              <w:t>Podstawy prawne   doradztwa zawodowego</w:t>
            </w:r>
          </w:p>
        </w:tc>
        <w:tc>
          <w:tcPr>
            <w:tcW w:w="2536" w:type="dxa"/>
          </w:tcPr>
          <w:p w:rsidR="00156D4F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>4</w:t>
            </w:r>
          </w:p>
        </w:tc>
      </w:tr>
      <w:tr w:rsidR="00FA53BE" w:rsidRPr="00FA53BE" w:rsidTr="00FA53BE">
        <w:tc>
          <w:tcPr>
            <w:tcW w:w="690" w:type="dxa"/>
          </w:tcPr>
          <w:p w:rsidR="00156D4F" w:rsidRPr="00FA53BE" w:rsidRDefault="003968D3" w:rsidP="00FA53BE">
            <w:pPr>
              <w:pStyle w:val="NormalnyWeb"/>
              <w:spacing w:line="600" w:lineRule="auto"/>
              <w:jc w:val="both"/>
            </w:pPr>
            <w:r w:rsidRPr="00FA53BE">
              <w:t>III.</w:t>
            </w:r>
          </w:p>
        </w:tc>
        <w:tc>
          <w:tcPr>
            <w:tcW w:w="5684" w:type="dxa"/>
          </w:tcPr>
          <w:p w:rsidR="00156D4F" w:rsidRPr="00FA53BE" w:rsidRDefault="00156D4F" w:rsidP="00FA53BE">
            <w:pPr>
              <w:pStyle w:val="NormalnyWeb"/>
              <w:spacing w:line="600" w:lineRule="auto"/>
              <w:jc w:val="both"/>
            </w:pPr>
            <w:r w:rsidRPr="00FA53BE">
              <w:t>Podstawowe pojęcia z zakresu doradztwa zawodowego</w:t>
            </w:r>
          </w:p>
        </w:tc>
        <w:tc>
          <w:tcPr>
            <w:tcW w:w="2536" w:type="dxa"/>
          </w:tcPr>
          <w:p w:rsidR="00156D4F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>5</w:t>
            </w:r>
          </w:p>
        </w:tc>
      </w:tr>
      <w:tr w:rsidR="00FA53BE" w:rsidRPr="00FA53BE" w:rsidTr="00FA53BE">
        <w:tc>
          <w:tcPr>
            <w:tcW w:w="690" w:type="dxa"/>
          </w:tcPr>
          <w:p w:rsidR="003968D3" w:rsidRPr="00FA53BE" w:rsidRDefault="003968D3" w:rsidP="00FA53BE">
            <w:pPr>
              <w:pStyle w:val="NormalnyWeb"/>
              <w:spacing w:line="600" w:lineRule="auto"/>
              <w:jc w:val="both"/>
            </w:pPr>
            <w:r w:rsidRPr="00FA53BE">
              <w:t>IV.</w:t>
            </w:r>
          </w:p>
        </w:tc>
        <w:tc>
          <w:tcPr>
            <w:tcW w:w="5684" w:type="dxa"/>
          </w:tcPr>
          <w:p w:rsidR="003968D3" w:rsidRPr="00FA53BE" w:rsidRDefault="003968D3" w:rsidP="00FA53BE">
            <w:pPr>
              <w:pStyle w:val="NormalnyWeb"/>
              <w:spacing w:line="600" w:lineRule="auto"/>
              <w:jc w:val="both"/>
            </w:pPr>
            <w:r w:rsidRPr="00FA53BE">
              <w:t>Cele ogólne.</w:t>
            </w:r>
          </w:p>
        </w:tc>
        <w:tc>
          <w:tcPr>
            <w:tcW w:w="2536" w:type="dxa"/>
          </w:tcPr>
          <w:p w:rsidR="003968D3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>6</w:t>
            </w:r>
          </w:p>
        </w:tc>
      </w:tr>
      <w:tr w:rsidR="00FA53BE" w:rsidRPr="00FA53BE" w:rsidTr="00FA53BE">
        <w:tc>
          <w:tcPr>
            <w:tcW w:w="690" w:type="dxa"/>
          </w:tcPr>
          <w:p w:rsidR="00156D4F" w:rsidRPr="00FA53BE" w:rsidRDefault="003968D3" w:rsidP="00FA53BE">
            <w:pPr>
              <w:pStyle w:val="NormalnyWeb"/>
              <w:spacing w:line="600" w:lineRule="auto"/>
              <w:jc w:val="both"/>
            </w:pPr>
            <w:r w:rsidRPr="00FA53BE">
              <w:t>V.</w:t>
            </w:r>
          </w:p>
        </w:tc>
        <w:tc>
          <w:tcPr>
            <w:tcW w:w="5684" w:type="dxa"/>
          </w:tcPr>
          <w:p w:rsidR="00156D4F" w:rsidRPr="00FA53BE" w:rsidRDefault="003968D3" w:rsidP="00FA53BE">
            <w:pPr>
              <w:pStyle w:val="NormalnyWeb"/>
              <w:spacing w:line="600" w:lineRule="auto"/>
              <w:jc w:val="both"/>
            </w:pPr>
            <w:r w:rsidRPr="00FA53BE">
              <w:t>Osoby odpowiedzialne i ich zadania.</w:t>
            </w:r>
          </w:p>
        </w:tc>
        <w:tc>
          <w:tcPr>
            <w:tcW w:w="2536" w:type="dxa"/>
          </w:tcPr>
          <w:p w:rsidR="00156D4F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>7</w:t>
            </w:r>
          </w:p>
        </w:tc>
      </w:tr>
      <w:tr w:rsidR="00FA53BE" w:rsidRPr="00FA53BE" w:rsidTr="00FA53BE">
        <w:tc>
          <w:tcPr>
            <w:tcW w:w="690" w:type="dxa"/>
          </w:tcPr>
          <w:p w:rsidR="00156D4F" w:rsidRPr="00FA53BE" w:rsidRDefault="003968D3" w:rsidP="00FA53BE">
            <w:pPr>
              <w:pStyle w:val="NormalnyWeb"/>
              <w:spacing w:line="600" w:lineRule="auto"/>
              <w:jc w:val="both"/>
            </w:pPr>
            <w:r w:rsidRPr="00FA53BE">
              <w:t>VI.</w:t>
            </w:r>
          </w:p>
        </w:tc>
        <w:tc>
          <w:tcPr>
            <w:tcW w:w="5684" w:type="dxa"/>
          </w:tcPr>
          <w:p w:rsidR="00156D4F" w:rsidRPr="00FA53BE" w:rsidRDefault="00156D4F" w:rsidP="00FA53BE">
            <w:pPr>
              <w:pStyle w:val="NormalnyWeb"/>
              <w:spacing w:line="600" w:lineRule="auto"/>
              <w:jc w:val="both"/>
            </w:pPr>
            <w:r w:rsidRPr="00FA53BE">
              <w:t>Formy i metody pracy w ramach WSDZ</w:t>
            </w:r>
          </w:p>
        </w:tc>
        <w:tc>
          <w:tcPr>
            <w:tcW w:w="2536" w:type="dxa"/>
          </w:tcPr>
          <w:p w:rsidR="00156D4F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>9</w:t>
            </w:r>
          </w:p>
        </w:tc>
      </w:tr>
      <w:tr w:rsidR="00FA53BE" w:rsidRPr="00FA53BE" w:rsidTr="00FA53BE">
        <w:trPr>
          <w:trHeight w:val="415"/>
        </w:trPr>
        <w:tc>
          <w:tcPr>
            <w:tcW w:w="690" w:type="dxa"/>
          </w:tcPr>
          <w:p w:rsidR="003968D3" w:rsidRPr="00FA53BE" w:rsidRDefault="003968D3" w:rsidP="00FA53BE">
            <w:pPr>
              <w:pStyle w:val="NormalnyWeb"/>
              <w:spacing w:line="600" w:lineRule="auto"/>
              <w:jc w:val="both"/>
            </w:pPr>
            <w:r w:rsidRPr="00FA53BE">
              <w:t>VII.</w:t>
            </w:r>
          </w:p>
        </w:tc>
        <w:tc>
          <w:tcPr>
            <w:tcW w:w="5684" w:type="dxa"/>
          </w:tcPr>
          <w:p w:rsidR="003968D3" w:rsidRPr="00FA53BE" w:rsidRDefault="003968D3" w:rsidP="00FA53BE">
            <w:pPr>
              <w:pStyle w:val="NormalnyWeb"/>
              <w:spacing w:line="600" w:lineRule="auto"/>
            </w:pPr>
            <w:r w:rsidRPr="00FA53BE">
              <w:t>Sposoby realizacji działań doradczych</w:t>
            </w:r>
          </w:p>
        </w:tc>
        <w:tc>
          <w:tcPr>
            <w:tcW w:w="2536" w:type="dxa"/>
          </w:tcPr>
          <w:p w:rsidR="003968D3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>11</w:t>
            </w:r>
          </w:p>
        </w:tc>
      </w:tr>
      <w:tr w:rsidR="00FA53BE" w:rsidRPr="00FA53BE" w:rsidTr="00FA53BE">
        <w:tc>
          <w:tcPr>
            <w:tcW w:w="690" w:type="dxa"/>
          </w:tcPr>
          <w:p w:rsidR="003968D3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>VIII.</w:t>
            </w:r>
          </w:p>
        </w:tc>
        <w:tc>
          <w:tcPr>
            <w:tcW w:w="5684" w:type="dxa"/>
          </w:tcPr>
          <w:p w:rsidR="003968D3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>Monitoring i ewaluacja.</w:t>
            </w:r>
          </w:p>
        </w:tc>
        <w:tc>
          <w:tcPr>
            <w:tcW w:w="2536" w:type="dxa"/>
          </w:tcPr>
          <w:p w:rsidR="003968D3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>11</w:t>
            </w:r>
          </w:p>
        </w:tc>
      </w:tr>
      <w:tr w:rsidR="00FA53BE" w:rsidRPr="00FA53BE" w:rsidTr="00FA53BE">
        <w:tc>
          <w:tcPr>
            <w:tcW w:w="690" w:type="dxa"/>
          </w:tcPr>
          <w:p w:rsidR="00FA53BE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>IX.</w:t>
            </w:r>
          </w:p>
        </w:tc>
        <w:tc>
          <w:tcPr>
            <w:tcW w:w="5684" w:type="dxa"/>
          </w:tcPr>
          <w:p w:rsidR="00FA53BE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 xml:space="preserve">Harmonogram realizacji działań w ramach WSDZ </w:t>
            </w:r>
            <w:r>
              <w:br/>
            </w:r>
            <w:r w:rsidR="00577EAE">
              <w:t>w roku szkolnym 2020</w:t>
            </w:r>
            <w:r w:rsidRPr="00FA53BE">
              <w:t>/2</w:t>
            </w:r>
            <w:r w:rsidR="00577EAE">
              <w:t>1</w:t>
            </w:r>
          </w:p>
        </w:tc>
        <w:tc>
          <w:tcPr>
            <w:tcW w:w="2536" w:type="dxa"/>
          </w:tcPr>
          <w:p w:rsidR="00FA53BE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>12</w:t>
            </w:r>
          </w:p>
        </w:tc>
      </w:tr>
      <w:tr w:rsidR="00FA53BE" w:rsidRPr="00FA53BE" w:rsidTr="00FA53BE">
        <w:tc>
          <w:tcPr>
            <w:tcW w:w="690" w:type="dxa"/>
          </w:tcPr>
          <w:p w:rsidR="00FA53BE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>X.</w:t>
            </w:r>
          </w:p>
        </w:tc>
        <w:tc>
          <w:tcPr>
            <w:tcW w:w="5684" w:type="dxa"/>
          </w:tcPr>
          <w:p w:rsidR="00FA53BE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>Podmioty, z którymi szkoła współpracuje  przy realizacji działań</w:t>
            </w:r>
          </w:p>
        </w:tc>
        <w:tc>
          <w:tcPr>
            <w:tcW w:w="2536" w:type="dxa"/>
          </w:tcPr>
          <w:p w:rsidR="00FA53BE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>18</w:t>
            </w:r>
          </w:p>
        </w:tc>
      </w:tr>
      <w:tr w:rsidR="00FA53BE" w:rsidRPr="00FA53BE" w:rsidTr="00FA53BE">
        <w:tc>
          <w:tcPr>
            <w:tcW w:w="690" w:type="dxa"/>
          </w:tcPr>
          <w:p w:rsidR="00FA53BE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>XI.</w:t>
            </w:r>
          </w:p>
        </w:tc>
        <w:tc>
          <w:tcPr>
            <w:tcW w:w="5684" w:type="dxa"/>
          </w:tcPr>
          <w:p w:rsidR="00FA53BE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>Załączniki</w:t>
            </w:r>
          </w:p>
        </w:tc>
        <w:tc>
          <w:tcPr>
            <w:tcW w:w="2536" w:type="dxa"/>
          </w:tcPr>
          <w:p w:rsidR="00FA53BE" w:rsidRPr="00FA53BE" w:rsidRDefault="00FA53BE" w:rsidP="00FA53BE">
            <w:pPr>
              <w:pStyle w:val="NormalnyWeb"/>
              <w:spacing w:line="600" w:lineRule="auto"/>
              <w:jc w:val="both"/>
            </w:pPr>
            <w:r w:rsidRPr="00FA53BE">
              <w:t>20</w:t>
            </w:r>
          </w:p>
        </w:tc>
      </w:tr>
    </w:tbl>
    <w:p w:rsidR="00156D4F" w:rsidRPr="00FA53BE" w:rsidRDefault="00156D4F" w:rsidP="00FA53BE">
      <w:pPr>
        <w:pStyle w:val="NormalnyWeb"/>
        <w:spacing w:line="600" w:lineRule="auto"/>
        <w:jc w:val="both"/>
      </w:pPr>
    </w:p>
    <w:p w:rsidR="0060016C" w:rsidRPr="0060016C" w:rsidRDefault="0060016C" w:rsidP="005B6062">
      <w:pPr>
        <w:pStyle w:val="NormalnyWeb"/>
        <w:spacing w:line="360" w:lineRule="auto"/>
        <w:jc w:val="both"/>
      </w:pPr>
    </w:p>
    <w:p w:rsidR="005B6062" w:rsidRPr="002F624D" w:rsidRDefault="005B6062" w:rsidP="005B6062">
      <w:pPr>
        <w:pStyle w:val="NormalnyWeb"/>
        <w:spacing w:line="360" w:lineRule="auto"/>
        <w:ind w:left="720"/>
        <w:rPr>
          <w:rFonts w:ascii="Castellar" w:hAnsi="Castellar"/>
        </w:rPr>
      </w:pPr>
      <w:r w:rsidRPr="002F624D">
        <w:rPr>
          <w:rFonts w:ascii="Castellar" w:hAnsi="Castellar"/>
        </w:rPr>
        <w:lastRenderedPageBreak/>
        <w:t> </w:t>
      </w:r>
    </w:p>
    <w:p w:rsidR="005B6062" w:rsidRPr="00DB5B5D" w:rsidRDefault="005B6062" w:rsidP="0060016C">
      <w:pPr>
        <w:pStyle w:val="NormalnyWeb"/>
        <w:spacing w:line="360" w:lineRule="auto"/>
        <w:ind w:left="142"/>
        <w:jc w:val="both"/>
        <w:rPr>
          <w:rFonts w:eastAsia="Calibri"/>
          <w:color w:val="181717"/>
        </w:rPr>
      </w:pPr>
      <w:r w:rsidRPr="00DB5B5D">
        <w:rPr>
          <w:rFonts w:ascii="Castellar" w:hAnsi="Castellar"/>
          <w:color w:val="000000"/>
        </w:rPr>
        <w:br w:type="page"/>
      </w:r>
      <w:r w:rsidRPr="00DB5B5D">
        <w:rPr>
          <w:b/>
          <w:color w:val="000000"/>
        </w:rPr>
        <w:lastRenderedPageBreak/>
        <w:t xml:space="preserve">I. </w:t>
      </w:r>
      <w:r w:rsidR="0060016C">
        <w:rPr>
          <w:b/>
          <w:color w:val="000000"/>
        </w:rPr>
        <w:t xml:space="preserve">   </w:t>
      </w:r>
      <w:r w:rsidRPr="00DB5B5D">
        <w:rPr>
          <w:b/>
          <w:color w:val="000000"/>
        </w:rPr>
        <w:t>ZAŁOŻENIA WSTĘPNE</w:t>
      </w:r>
      <w:r w:rsidRPr="00DB5B5D">
        <w:rPr>
          <w:b/>
          <w:color w:val="000000"/>
          <w:sz w:val="28"/>
          <w:szCs w:val="28"/>
        </w:rPr>
        <w:tab/>
      </w:r>
      <w:r w:rsidRPr="00DB5B5D">
        <w:rPr>
          <w:color w:val="000000"/>
          <w:sz w:val="28"/>
          <w:szCs w:val="28"/>
        </w:rPr>
        <w:br/>
      </w:r>
      <w:r>
        <w:br/>
      </w:r>
      <w:r w:rsidRPr="00DB5B5D">
        <w:rPr>
          <w:color w:val="000000"/>
        </w:rPr>
        <w:t xml:space="preserve">                </w:t>
      </w:r>
      <w:r w:rsidRPr="00DB5B5D">
        <w:rPr>
          <w:rFonts w:eastAsia="Calibri"/>
          <w:color w:val="181717"/>
        </w:rPr>
        <w:t>Praca zawodowa stanowi jedną z podstawowych form aktywności ludzkiej. Przypada na okres największych możliwości człowieka – okres życia dorosłego.  Zanim to jednak nastąpi, potrzebny jest wybór zawodu i odpowiednie do niego przygotowanie, co stanowi często dla uczniów szkół stojących przed wyzwaniem wyboru szkoły średniej źródło frustracji, obaw związanyc</w:t>
      </w:r>
      <w:r w:rsidR="00667479" w:rsidRPr="00DB5B5D">
        <w:rPr>
          <w:rFonts w:eastAsia="Calibri"/>
          <w:color w:val="181717"/>
        </w:rPr>
        <w:t>h</w:t>
      </w:r>
      <w:r w:rsidRPr="00DB5B5D">
        <w:rPr>
          <w:rFonts w:eastAsia="Calibri"/>
          <w:color w:val="181717"/>
        </w:rPr>
        <w:t xml:space="preserve"> z koniecznością wyboru odpowiedniej ścieżki kształcenia.   Współczesna rzeczywistość niesie młodym ludziom dokonującym wyborów zawodowych tyle nowych i trudnych wyzwań, że najbliższa rodzina czy rówieśnicy nie są już w stanie pełnić roli doradczej. Dlatego jednym ze sposobów przezwyciężania obaw wobec tego, co nowe i nieznane, jest szeroko rozumiana edukacja oraz związane z nią </w:t>
      </w:r>
      <w:r w:rsidR="00667479" w:rsidRPr="00DB5B5D">
        <w:rPr>
          <w:rFonts w:eastAsia="Calibri"/>
          <w:color w:val="181717"/>
        </w:rPr>
        <w:t>doradztwo zawodowe realizowane już  podczas zajęć wychowania przedszkolnego, a następnie przez okres nauki                    w szkole podstawowej i średniej.</w:t>
      </w:r>
      <w:r w:rsidR="00667479" w:rsidRPr="00DB5B5D">
        <w:rPr>
          <w:rFonts w:eastAsia="Calibri"/>
          <w:color w:val="181717"/>
        </w:rPr>
        <w:tab/>
      </w:r>
      <w:r w:rsidRPr="00DB5B5D">
        <w:rPr>
          <w:rFonts w:eastAsia="Calibri"/>
          <w:iCs/>
          <w:color w:val="181717"/>
        </w:rPr>
        <w:t xml:space="preserve">Zmiany zachodzące we współczesnym świecie,  na rynku pracy wskazują na rosnącą rolę doradztwa zawodowego na różnych etapach rozwoju człowieka.  </w:t>
      </w:r>
      <w:r w:rsidRPr="00DB5B5D">
        <w:rPr>
          <w:color w:val="000000"/>
        </w:rPr>
        <w:t xml:space="preserve">Bazując na koncepcji rozwoju zawodowego E. Ginzburga, który na podstawie badań empirycznych wyróżnił trzy okresy w procesie wyboru zawodu, tj.: </w:t>
      </w:r>
    </w:p>
    <w:p w:rsidR="005B6062" w:rsidRDefault="005B6062" w:rsidP="005B6062">
      <w:pPr>
        <w:pStyle w:val="NormalnyWeb"/>
        <w:numPr>
          <w:ilvl w:val="0"/>
          <w:numId w:val="3"/>
        </w:numPr>
        <w:spacing w:line="360" w:lineRule="auto"/>
        <w:jc w:val="both"/>
      </w:pPr>
      <w:r>
        <w:rPr>
          <w:color w:val="000000"/>
        </w:rPr>
        <w:t>okres wyboru na podstawie fantazji, występujący przed okresem dojrzewania płciowego /do 11 roku życia/,</w:t>
      </w:r>
    </w:p>
    <w:p w:rsidR="005B6062" w:rsidRDefault="005B6062" w:rsidP="005B6062">
      <w:pPr>
        <w:pStyle w:val="NormalnyWeb"/>
        <w:numPr>
          <w:ilvl w:val="0"/>
          <w:numId w:val="3"/>
        </w:numPr>
        <w:spacing w:line="360" w:lineRule="auto"/>
        <w:jc w:val="both"/>
      </w:pPr>
      <w:r>
        <w:rPr>
          <w:color w:val="000000"/>
        </w:rPr>
        <w:t xml:space="preserve"> okres wyboru próbnego, występujący w okresie adolescencji /11 – 17 rok życia/, a w nim podokresy: zainteresowań, zdolności, wartości, przejściowy,</w:t>
      </w:r>
    </w:p>
    <w:p w:rsidR="00DB5B5D" w:rsidRPr="00DB5B5D" w:rsidRDefault="00DB5B5D" w:rsidP="005B6062">
      <w:pPr>
        <w:pStyle w:val="NormalnyWeb"/>
        <w:numPr>
          <w:ilvl w:val="0"/>
          <w:numId w:val="3"/>
        </w:numPr>
        <w:spacing w:line="360" w:lineRule="auto"/>
        <w:jc w:val="both"/>
      </w:pPr>
      <w:r w:rsidRPr="00DB5B5D">
        <w:rPr>
          <w:color w:val="000000"/>
        </w:rPr>
        <w:t xml:space="preserve">okres wyborów </w:t>
      </w:r>
      <w:r>
        <w:rPr>
          <w:color w:val="000000"/>
        </w:rPr>
        <w:t xml:space="preserve">realistycznych /18-24 </w:t>
      </w:r>
      <w:proofErr w:type="spellStart"/>
      <w:r>
        <w:rPr>
          <w:color w:val="000000"/>
        </w:rPr>
        <w:t>rż</w:t>
      </w:r>
      <w:proofErr w:type="spellEnd"/>
      <w:r>
        <w:rPr>
          <w:color w:val="000000"/>
        </w:rPr>
        <w:t xml:space="preserve">./ </w:t>
      </w:r>
      <w:r w:rsidR="00FA233C">
        <w:rPr>
          <w:color w:val="000000"/>
        </w:rPr>
        <w:t xml:space="preserve"> - </w:t>
      </w:r>
      <w:r w:rsidRPr="00DB5B5D">
        <w:rPr>
          <w:color w:val="000000"/>
        </w:rPr>
        <w:t xml:space="preserve"> najczęściej czas edukacji wyższej, w której etap rozpoczynania studiów to moment poszukiwań informac</w:t>
      </w:r>
      <w:r>
        <w:rPr>
          <w:color w:val="000000"/>
        </w:rPr>
        <w:t>ji o możliwościach kształcenia; pod koniec tego okresu</w:t>
      </w:r>
      <w:r w:rsidRPr="00DB5B5D">
        <w:rPr>
          <w:color w:val="000000"/>
        </w:rPr>
        <w:t xml:space="preserve"> pojawia się już zdecydowanie </w:t>
      </w:r>
      <w:r>
        <w:rPr>
          <w:color w:val="000000"/>
        </w:rPr>
        <w:t xml:space="preserve"> </w:t>
      </w:r>
      <w:r w:rsidRPr="00DB5B5D">
        <w:rPr>
          <w:color w:val="000000"/>
        </w:rPr>
        <w:t xml:space="preserve"> określonego zawodu</w:t>
      </w:r>
      <w:r>
        <w:rPr>
          <w:color w:val="000000"/>
        </w:rPr>
        <w:t>,</w:t>
      </w:r>
    </w:p>
    <w:p w:rsidR="005B6062" w:rsidRDefault="005B6062" w:rsidP="005B6062">
      <w:pPr>
        <w:pStyle w:val="NormalnyWeb"/>
        <w:spacing w:line="360" w:lineRule="auto"/>
        <w:jc w:val="both"/>
      </w:pPr>
      <w:r>
        <w:rPr>
          <w:color w:val="000000"/>
        </w:rPr>
        <w:t xml:space="preserve">ważnym wydaje się stworzenie realnych możliwości by w ramach działań Wewnątrzszkolnego Systemu Doradztwa Zawodowego, wspierać uczniów w przechodzeniu przez te okresy, dostarczać </w:t>
      </w:r>
      <w:r w:rsidR="00FF1D50">
        <w:rPr>
          <w:color w:val="000000"/>
        </w:rPr>
        <w:t>im</w:t>
      </w:r>
      <w:r>
        <w:rPr>
          <w:color w:val="000000"/>
        </w:rPr>
        <w:t xml:space="preserve">  niezbędnych informacji</w:t>
      </w:r>
      <w:r w:rsidR="00FA233C">
        <w:rPr>
          <w:color w:val="000000"/>
        </w:rPr>
        <w:t xml:space="preserve"> o sobie, zawodach, rynku pracy</w:t>
      </w:r>
      <w:r>
        <w:rPr>
          <w:color w:val="000000"/>
        </w:rPr>
        <w:t>, kształtować przydatne umiejętności i cechy zachowania.</w:t>
      </w:r>
      <w:r>
        <w:rPr>
          <w:color w:val="000000"/>
        </w:rPr>
        <w:tab/>
      </w:r>
      <w:r w:rsidRPr="00A91993">
        <w:rPr>
          <w:color w:val="000000"/>
        </w:rPr>
        <w:t xml:space="preserve">WSDZ stwarza uczniowi realną możliwość zdobycia wiedzy i umiejętności niezbędnych do odnalezienia swojego miejsca na drodze kariery zawodowej - poznania siebie i własnych predyspozycji zawodowych, rozwinięcia umiejętności niezbędnych do prezentowania postawy „elastyczności”, </w:t>
      </w:r>
      <w:r w:rsidRPr="00A91993">
        <w:rPr>
          <w:color w:val="000000"/>
        </w:rPr>
        <w:lastRenderedPageBreak/>
        <w:t>umiejętności dostosowania się do dynamicznie zmieniającego się rynku pracy, poznania  zasad rządzących rynkiem pracy, zaplanowania własnej kariery zawodowej.</w:t>
      </w:r>
      <w:r w:rsidRPr="00A91993">
        <w:t> </w:t>
      </w:r>
    </w:p>
    <w:p w:rsidR="00253737" w:rsidRDefault="003968D3" w:rsidP="00253737">
      <w:pPr>
        <w:pStyle w:val="NormalnyWeb"/>
        <w:spacing w:line="360" w:lineRule="auto"/>
        <w:jc w:val="both"/>
      </w:pPr>
      <w:r>
        <w:rPr>
          <w:rStyle w:val="Pogrubienie"/>
          <w:color w:val="000000"/>
        </w:rPr>
        <w:t>I</w:t>
      </w:r>
      <w:r w:rsidR="00253737" w:rsidRPr="00906B7F">
        <w:rPr>
          <w:rStyle w:val="Pogrubienie"/>
          <w:color w:val="000000"/>
        </w:rPr>
        <w:t>I. PODSTAWY PRAWNE</w:t>
      </w:r>
      <w:r w:rsidR="00253737">
        <w:rPr>
          <w:rStyle w:val="Pogrubienie"/>
          <w:color w:val="000000"/>
          <w:sz w:val="28"/>
          <w:szCs w:val="28"/>
        </w:rPr>
        <w:t xml:space="preserve"> </w:t>
      </w:r>
      <w:r w:rsidR="00253737" w:rsidRPr="00906B7F">
        <w:t xml:space="preserve"> </w:t>
      </w:r>
      <w:r w:rsidR="00253737">
        <w:rPr>
          <w:color w:val="000000"/>
        </w:rPr>
        <w:t>regulujące kwestie udzielania  pomocy w wyborze zawodu, kierunku kształcenia oraz wprowadzające doradztwo zawodowe do szkół:</w:t>
      </w:r>
    </w:p>
    <w:p w:rsidR="00253737" w:rsidRDefault="00253737" w:rsidP="00253737">
      <w:pPr>
        <w:pStyle w:val="NormalnyWeb"/>
        <w:numPr>
          <w:ilvl w:val="0"/>
          <w:numId w:val="2"/>
        </w:numPr>
        <w:spacing w:line="360" w:lineRule="auto"/>
        <w:jc w:val="both"/>
      </w:pPr>
      <w:r>
        <w:rPr>
          <w:color w:val="000000"/>
        </w:rPr>
        <w:t>Memorandum dotyczące kształcenia ustawicznego, uchwalone przez Komisję Europejską w 2000 r. jako jedno z 6 głównych założeń wymienia zalecenie dotyczące profesjonalnej pomocy doradczej dla uczniów w zakresie planowania kariery zawodowej. Zdecydowana większość państw Unii Europejskiej już od dawna stosuje to zalecenie w praktyce.</w:t>
      </w:r>
    </w:p>
    <w:p w:rsidR="00253737" w:rsidRDefault="00253737" w:rsidP="00253737">
      <w:pPr>
        <w:pStyle w:val="NormalnyWeb"/>
        <w:numPr>
          <w:ilvl w:val="0"/>
          <w:numId w:val="2"/>
        </w:numPr>
        <w:spacing w:line="360" w:lineRule="auto"/>
        <w:jc w:val="both"/>
      </w:pPr>
      <w:r>
        <w:rPr>
          <w:color w:val="000000"/>
        </w:rPr>
        <w:t>Rezolucja Rady Unii Europejskiej z 18 Maja 2004-  9286/04 jest to najważniejszy do tej pory dokument wydany przez Unię Europejską dotyczący poradnictwa zawodowego. „Wszyscy obywatele Europy powinni mieć dostęp do usług związanych z poradnictwem, informacją zawodową i planowaniem kariery na każdym etapie swojego życia”.</w:t>
      </w:r>
    </w:p>
    <w:p w:rsidR="00253737" w:rsidRDefault="00253737" w:rsidP="00253737">
      <w:pPr>
        <w:pStyle w:val="NormalnyWeb"/>
        <w:numPr>
          <w:ilvl w:val="0"/>
          <w:numId w:val="2"/>
        </w:numPr>
        <w:spacing w:line="360" w:lineRule="auto"/>
        <w:jc w:val="both"/>
      </w:pPr>
      <w:r>
        <w:rPr>
          <w:color w:val="000000"/>
        </w:rPr>
        <w:t>Ustawa z dnia 7 września 1991 r. o systemie oświaty (tekst jednolity: Dz. U. z 1996 r., Nr 67, poz. 329 ze zm.) zobowiązuje placówki oświatowe do „przygotowania uczniów do wyboru zawodu i kierunku kształcenia”.</w:t>
      </w:r>
    </w:p>
    <w:p w:rsidR="00253737" w:rsidRPr="00E8045A" w:rsidRDefault="00253737" w:rsidP="00253737">
      <w:pPr>
        <w:pStyle w:val="NormalnyWeb"/>
        <w:numPr>
          <w:ilvl w:val="0"/>
          <w:numId w:val="2"/>
        </w:numPr>
        <w:spacing w:line="360" w:lineRule="auto"/>
        <w:jc w:val="both"/>
      </w:pPr>
      <w:r w:rsidRPr="00E8045A">
        <w:rPr>
          <w:color w:val="000000"/>
        </w:rPr>
        <w:t>Strategia Rozwoju Kształcenia Ustawicznego do roku 2010 przyjęta przez Radę Ministrów 8 lipca 2003 r. jako jeden z priorytetów uznaje tworzenie zasobów informacyjnych w zakresie kształcenia ustawicznego i rozwoju zasobów doradczych.</w:t>
      </w:r>
    </w:p>
    <w:p w:rsidR="00253737" w:rsidRPr="00E8045A" w:rsidRDefault="00253737" w:rsidP="00253737">
      <w:pPr>
        <w:pStyle w:val="NormalnyWeb"/>
        <w:numPr>
          <w:ilvl w:val="0"/>
          <w:numId w:val="2"/>
        </w:numPr>
        <w:spacing w:line="360" w:lineRule="auto"/>
        <w:jc w:val="both"/>
      </w:pPr>
      <w:r>
        <w:rPr>
          <w:color w:val="000000"/>
        </w:rPr>
        <w:t>Rozporządzenie  Ministra Edukacji Narodowej z dnia 7 lutego 2012r. w sprawie ramowych planów nauczania w szkołach publicznych</w:t>
      </w:r>
    </w:p>
    <w:p w:rsidR="00253737" w:rsidRPr="00E8045A" w:rsidRDefault="00253737" w:rsidP="00253737">
      <w:pPr>
        <w:pStyle w:val="NormalnyWeb"/>
        <w:numPr>
          <w:ilvl w:val="0"/>
          <w:numId w:val="2"/>
        </w:numPr>
        <w:spacing w:line="360" w:lineRule="auto"/>
        <w:jc w:val="both"/>
      </w:pPr>
      <w:r w:rsidRPr="00E8045A">
        <w:rPr>
          <w:color w:val="000000"/>
          <w:shd w:val="clear" w:color="auto" w:fill="FFFFFF"/>
        </w:rPr>
        <w:t xml:space="preserve">Rozporządzenie Ministra Edukacji Narodowej z dnia 30 kwietnia 2013 r. w sprawie zasad udzielania i organizacji pomocy psychologiczno-pedagogicznej w publicznych przedszkolach, szkołach i placówkach ( </w:t>
      </w:r>
      <w:r w:rsidRPr="00E8045A"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8045A">
        <w:rPr>
          <w:bCs/>
          <w:color w:val="000000"/>
          <w:shd w:val="clear" w:color="auto" w:fill="FFFFFF"/>
        </w:rPr>
        <w:t>Dz.U</w:t>
      </w:r>
      <w:proofErr w:type="spellEnd"/>
      <w:r w:rsidRPr="00E8045A">
        <w:rPr>
          <w:bCs/>
          <w:color w:val="000000"/>
          <w:shd w:val="clear" w:color="auto" w:fill="FFFFFF"/>
        </w:rPr>
        <w:t>. 2013 poz. 532 ).</w:t>
      </w:r>
    </w:p>
    <w:p w:rsidR="00253737" w:rsidRDefault="00253737" w:rsidP="00253737">
      <w:pPr>
        <w:pStyle w:val="NormalnyWeb"/>
        <w:numPr>
          <w:ilvl w:val="0"/>
          <w:numId w:val="2"/>
        </w:numPr>
        <w:spacing w:line="360" w:lineRule="auto"/>
        <w:jc w:val="both"/>
      </w:pPr>
      <w:r>
        <w:t xml:space="preserve"> Rozporządzenie MEN z dnia 9 lutego 2007 r. w sprawie ramowych statutów publicznego przedszkola oraz publicznych szkół, wprowadza funkcjonowanie wewnątrzszkolnego systemu doradztwa zawodowego i nakłada na dyrektorów i rady pedagogiczne szkół  obowiązek organizacji wewnątrzszkolnego systemu poradnictwa zawodowego oraz zajęć związanych z wyborem kierunku kształcenia i zawodu.</w:t>
      </w:r>
    </w:p>
    <w:p w:rsidR="00253737" w:rsidRPr="00FF1D50" w:rsidRDefault="00253737" w:rsidP="0025373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1D50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Ustawa z dnia 14 grudnia 2016 roku – Prawo Oświatowe (Dz. U. z 2017 r. poz. 59)</w:t>
      </w:r>
    </w:p>
    <w:p w:rsidR="00253737" w:rsidRPr="00FF1D50" w:rsidRDefault="00253737" w:rsidP="0025373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1D50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Przepisy w prowadzające ustawę – Prawo Oświatowe (Dz. U. z 2017 r. poz.60)</w:t>
      </w:r>
    </w:p>
    <w:p w:rsidR="00253737" w:rsidRPr="00FF1D50" w:rsidRDefault="00253737" w:rsidP="0025373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1D50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Ustawa z dnia 7 września 1991 – o Systemie Oświaty (Dz. U. z 2016 r. poz.1943)</w:t>
      </w:r>
    </w:p>
    <w:p w:rsidR="00253737" w:rsidRPr="00FF1D50" w:rsidRDefault="00253737" w:rsidP="00253737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F1D50">
        <w:rPr>
          <w:rFonts w:ascii="Times New Roman" w:hAnsi="Times New Roman" w:cs="Times New Roman"/>
          <w:iCs/>
        </w:rPr>
        <w:lastRenderedPageBreak/>
        <w:t xml:space="preserve">Rozporządzenie Ministra Edukacji Narodowej z dnia 28 marca 2017 </w:t>
      </w:r>
      <w:proofErr w:type="spellStart"/>
      <w:r w:rsidRPr="00FF1D50">
        <w:rPr>
          <w:rFonts w:ascii="Times New Roman" w:hAnsi="Times New Roman" w:cs="Times New Roman"/>
          <w:iCs/>
        </w:rPr>
        <w:t>r</w:t>
      </w:r>
      <w:proofErr w:type="spellEnd"/>
      <w:r w:rsidRPr="00FF1D50">
        <w:rPr>
          <w:rFonts w:ascii="Times New Roman" w:hAnsi="Times New Roman" w:cs="Times New Roman"/>
          <w:iCs/>
        </w:rPr>
        <w:t xml:space="preserve"> w sprawie</w:t>
      </w:r>
      <w:r w:rsidRPr="00FF1D50">
        <w:rPr>
          <w:rFonts w:ascii="Times New Roman" w:hAnsi="Times New Roman" w:cs="Times New Roman"/>
        </w:rPr>
        <w:t xml:space="preserve"> </w:t>
      </w:r>
      <w:r w:rsidRPr="00FF1D50">
        <w:rPr>
          <w:rFonts w:ascii="Times New Roman" w:hAnsi="Times New Roman" w:cs="Times New Roman"/>
          <w:iCs/>
        </w:rPr>
        <w:t xml:space="preserve">ramowych planów nauczania dla publicznych szkół </w:t>
      </w:r>
      <w:r w:rsidRPr="00FF1D50">
        <w:rPr>
          <w:rFonts w:ascii="Times New Roman" w:hAnsi="Times New Roman" w:cs="Times New Roman"/>
        </w:rPr>
        <w:t>(</w:t>
      </w:r>
      <w:proofErr w:type="spellStart"/>
      <w:r w:rsidRPr="00FF1D50">
        <w:rPr>
          <w:rFonts w:ascii="Times New Roman" w:hAnsi="Times New Roman" w:cs="Times New Roman"/>
        </w:rPr>
        <w:t>Dz.U</w:t>
      </w:r>
      <w:proofErr w:type="spellEnd"/>
      <w:r w:rsidRPr="00FF1D50">
        <w:rPr>
          <w:rFonts w:ascii="Times New Roman" w:hAnsi="Times New Roman" w:cs="Times New Roman"/>
        </w:rPr>
        <w:t xml:space="preserve"> z 2017 </w:t>
      </w:r>
      <w:proofErr w:type="spellStart"/>
      <w:r w:rsidRPr="00FF1D50">
        <w:rPr>
          <w:rFonts w:ascii="Times New Roman" w:hAnsi="Times New Roman" w:cs="Times New Roman"/>
        </w:rPr>
        <w:t>r</w:t>
      </w:r>
      <w:proofErr w:type="spellEnd"/>
      <w:r w:rsidRPr="00FF1D50">
        <w:rPr>
          <w:rFonts w:ascii="Times New Roman" w:hAnsi="Times New Roman" w:cs="Times New Roman"/>
        </w:rPr>
        <w:t xml:space="preserve"> nr 0, poz.703). </w:t>
      </w:r>
    </w:p>
    <w:p w:rsidR="00253737" w:rsidRPr="001223E9" w:rsidRDefault="00253737" w:rsidP="00253737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F1D50">
        <w:rPr>
          <w:rFonts w:ascii="Times New Roman" w:hAnsi="Times New Roman" w:cs="Times New Roman"/>
          <w:bCs/>
        </w:rPr>
        <w:t>Rozporządzenie Ministra Edukacji Narodowej</w:t>
      </w:r>
      <w:r w:rsidRPr="00FF1D50">
        <w:rPr>
          <w:rFonts w:ascii="Times New Roman" w:hAnsi="Times New Roman" w:cs="Times New Roman"/>
        </w:rPr>
        <w:t xml:space="preserve"> z dnia 16 sierpnia 2018 r. </w:t>
      </w:r>
      <w:r w:rsidRPr="00FF1D50">
        <w:rPr>
          <w:rFonts w:ascii="Times New Roman" w:hAnsi="Times New Roman" w:cs="Times New Roman"/>
          <w:bCs/>
        </w:rPr>
        <w:t>w sprawie doradztwa zawodowego</w:t>
      </w:r>
    </w:p>
    <w:p w:rsidR="00253737" w:rsidRPr="003968D3" w:rsidRDefault="00253737" w:rsidP="003968D3">
      <w:pPr>
        <w:pStyle w:val="Default"/>
        <w:numPr>
          <w:ilvl w:val="0"/>
          <w:numId w:val="2"/>
        </w:numPr>
        <w:spacing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r w:rsidRPr="001223E9">
        <w:rPr>
          <w:rFonts w:ascii="Times New Roman" w:hAnsi="Times New Roman" w:cs="Times New Roman"/>
        </w:rPr>
        <w:t>Rozporządzenie Ministra Edukacji Narodowej  z dnia 12 lutego 2019 r. w sprawie doradztwa zawodowego</w:t>
      </w:r>
    </w:p>
    <w:p w:rsidR="005B6062" w:rsidRPr="00906B7F" w:rsidRDefault="005B6062" w:rsidP="005B6062">
      <w:pPr>
        <w:pStyle w:val="NormalnyWeb"/>
      </w:pPr>
      <w:r w:rsidRPr="00906B7F">
        <w:rPr>
          <w:rStyle w:val="Pogrubienie"/>
          <w:color w:val="000000"/>
        </w:rPr>
        <w:t>I</w:t>
      </w:r>
      <w:r w:rsidR="003968D3">
        <w:rPr>
          <w:rStyle w:val="Pogrubienie"/>
          <w:color w:val="000000"/>
        </w:rPr>
        <w:t>I</w:t>
      </w:r>
      <w:r w:rsidRPr="00906B7F">
        <w:rPr>
          <w:rStyle w:val="Pogrubienie"/>
          <w:color w:val="000000"/>
        </w:rPr>
        <w:t>I. PODSTAWOWE POJĘCIA Z ZAKRESU DORADZTWA ZAWODOWEGO.</w:t>
      </w:r>
    </w:p>
    <w:p w:rsidR="005B6062" w:rsidRDefault="005B6062" w:rsidP="005B6062">
      <w:pPr>
        <w:pStyle w:val="NormalnyWeb"/>
      </w:pPr>
      <w:r>
        <w:rPr>
          <w:rStyle w:val="Pogrubienie"/>
          <w:color w:val="000000"/>
        </w:rPr>
        <w:t>DORADCA ZAWODOWY:</w:t>
      </w:r>
    </w:p>
    <w:p w:rsidR="005B6062" w:rsidRDefault="005B6062" w:rsidP="005B6062">
      <w:pPr>
        <w:pStyle w:val="NormalnyWeb"/>
        <w:spacing w:line="360" w:lineRule="auto"/>
        <w:jc w:val="both"/>
      </w:pPr>
      <w:r>
        <w:rPr>
          <w:color w:val="000000"/>
        </w:rPr>
        <w:t xml:space="preserve">Osoba udzielająca pomocy, w formie grupowych i indywidualnych porad zawodowych, młodzieży i osobom dorosłym w wyborze zawodu, kierunku kształcenia i szkolenia, uwzględniając ich możliwości psychofizyczne i sytuację życiową a także potrzeby rynku pracy oraz możliwości systemu edukacyjnego, współpracując z rodzicami i nauczycielami w procesie orientacji zawodowej uczniów oraz wykorzystując w tym celu wiedzę o zawodach, znajomość psychologicznych i pedagogicznych technik, diagnozę rynku pracy oraz techniczne środki przekazywania informacji zawodowej. </w:t>
      </w:r>
      <w:r>
        <w:rPr>
          <w:rStyle w:val="Uwydatnienie"/>
          <w:color w:val="000000"/>
        </w:rPr>
        <w:t>(</w:t>
      </w:r>
      <w:r>
        <w:rPr>
          <w:color w:val="000000"/>
        </w:rPr>
        <w:t xml:space="preserve">por.: </w:t>
      </w:r>
      <w:r>
        <w:rPr>
          <w:rStyle w:val="Uwydatnienie"/>
          <w:color w:val="000000"/>
        </w:rPr>
        <w:t xml:space="preserve">Klasyfikacja Zawodów i Specjalności. 1995. Wyd. </w:t>
      </w:r>
      <w:proofErr w:type="spellStart"/>
      <w:r>
        <w:rPr>
          <w:rStyle w:val="Uwydatnienie"/>
          <w:color w:val="000000"/>
        </w:rPr>
        <w:t>MPiPS</w:t>
      </w:r>
      <w:proofErr w:type="spellEnd"/>
      <w:r>
        <w:rPr>
          <w:rStyle w:val="Uwydatnienie"/>
          <w:color w:val="000000"/>
        </w:rPr>
        <w:t xml:space="preserve">. Tom V, Zeszyt 2 cz. </w:t>
      </w:r>
      <w:proofErr w:type="spellStart"/>
      <w:r>
        <w:rPr>
          <w:rStyle w:val="Uwydatnienie"/>
          <w:color w:val="000000"/>
        </w:rPr>
        <w:t>II.s</w:t>
      </w:r>
      <w:proofErr w:type="spellEnd"/>
      <w:r>
        <w:rPr>
          <w:rStyle w:val="Uwydatnienie"/>
          <w:color w:val="000000"/>
        </w:rPr>
        <w:t>. 497).</w:t>
      </w:r>
    </w:p>
    <w:p w:rsidR="005B6062" w:rsidRDefault="005B6062" w:rsidP="005B6062">
      <w:pPr>
        <w:pStyle w:val="NormalnyWeb"/>
      </w:pPr>
      <w:r>
        <w:rPr>
          <w:rStyle w:val="Pogrubienie"/>
          <w:color w:val="000000"/>
        </w:rPr>
        <w:t>DORADZTWO ZAWODOWE:</w:t>
      </w:r>
    </w:p>
    <w:p w:rsidR="005B6062" w:rsidRPr="00636EBE" w:rsidRDefault="005B6062" w:rsidP="005B6062">
      <w:pPr>
        <w:pStyle w:val="NormalnyWeb"/>
        <w:spacing w:line="360" w:lineRule="auto"/>
        <w:jc w:val="both"/>
        <w:rPr>
          <w:rStyle w:val="Pogrubienie"/>
          <w:b w:val="0"/>
          <w:bCs w:val="0"/>
        </w:rPr>
      </w:pPr>
      <w:r>
        <w:rPr>
          <w:color w:val="000000"/>
        </w:rPr>
        <w:t xml:space="preserve">Świadczenie pomocy w dokonywaniu kolejnych decyzji wyboru zawodu lub pracy w formie indywidualnej porady zawodowej, poprzez analizę pola problemowego jednostki i udzielenie jej informacji zawodowych, podawanie wskazówek, sugestii oraz instrukcji. (por.: K. </w:t>
      </w:r>
      <w:proofErr w:type="spellStart"/>
      <w:r>
        <w:rPr>
          <w:color w:val="000000"/>
        </w:rPr>
        <w:t>Lelińska</w:t>
      </w:r>
      <w:proofErr w:type="spellEnd"/>
      <w:r>
        <w:rPr>
          <w:color w:val="000000"/>
        </w:rPr>
        <w:t xml:space="preserve">: </w:t>
      </w:r>
      <w:r>
        <w:rPr>
          <w:rStyle w:val="Uwydatnienie"/>
          <w:color w:val="000000"/>
        </w:rPr>
        <w:t>Założenia i kierunki rozwoju poradnictwa zawodowego w warunkach</w:t>
      </w:r>
      <w:r>
        <w:rPr>
          <w:color w:val="000000"/>
        </w:rPr>
        <w:t xml:space="preserve"> </w:t>
      </w:r>
      <w:r>
        <w:rPr>
          <w:rStyle w:val="Uwydatnienie"/>
          <w:color w:val="000000"/>
        </w:rPr>
        <w:t>reformy edukacji</w:t>
      </w:r>
      <w:r>
        <w:rPr>
          <w:color w:val="000000"/>
        </w:rPr>
        <w:t>, (1999) Problemy poradnictwa psychologiczno – pedagogicznego Nr 2/11. s. 29 )</w:t>
      </w:r>
      <w:r>
        <w:t>.</w:t>
      </w:r>
    </w:p>
    <w:p w:rsidR="005B6062" w:rsidRDefault="005B6062" w:rsidP="005B6062">
      <w:pPr>
        <w:pStyle w:val="NormalnyWeb"/>
      </w:pPr>
      <w:r>
        <w:rPr>
          <w:rStyle w:val="Pogrubienie"/>
          <w:color w:val="000000"/>
        </w:rPr>
        <w:t xml:space="preserve">PORADNICTWO ZAWODOWE: </w:t>
      </w:r>
    </w:p>
    <w:p w:rsidR="005B6062" w:rsidRPr="00636EBE" w:rsidRDefault="005B6062" w:rsidP="005B6062">
      <w:pPr>
        <w:pStyle w:val="NormalnyWeb"/>
        <w:spacing w:line="360" w:lineRule="auto"/>
        <w:jc w:val="both"/>
        <w:rPr>
          <w:rStyle w:val="Pogrubienie"/>
          <w:b w:val="0"/>
          <w:bCs w:val="0"/>
        </w:rPr>
      </w:pPr>
      <w:r>
        <w:rPr>
          <w:color w:val="000000"/>
        </w:rPr>
        <w:t>Długofalowe i wieloetapowe działania wychowawcze, towarzyszące jednostce w trakcie jej rozwoju zawodowego. Obejmuje ono udzielanie pomocy uczniom i dorosłym w planowaniu, tworzeniu i rozwoju kariery zawodowej, przynoszącej jednostce satysfakcję i zawodowy sukces.</w:t>
      </w:r>
      <w:r>
        <w:t xml:space="preserve"> </w:t>
      </w:r>
      <w:r>
        <w:rPr>
          <w:color w:val="000000"/>
        </w:rPr>
        <w:t xml:space="preserve">(por.: </w:t>
      </w:r>
      <w:r>
        <w:rPr>
          <w:rStyle w:val="Uwydatnienie"/>
          <w:color w:val="000000"/>
        </w:rPr>
        <w:t>Ogólne zasady funkcjonowania poradnictwa zawodowego w systemie urzędów pracy</w:t>
      </w:r>
      <w:r>
        <w:rPr>
          <w:color w:val="000000"/>
        </w:rPr>
        <w:t>. (1996) Wyd. KUP. s. 4)</w:t>
      </w:r>
    </w:p>
    <w:p w:rsidR="005B6062" w:rsidRDefault="005B6062" w:rsidP="005B6062">
      <w:pPr>
        <w:pStyle w:val="NormalnyWeb"/>
      </w:pPr>
      <w:r>
        <w:rPr>
          <w:rStyle w:val="Pogrubienie"/>
          <w:color w:val="000000"/>
        </w:rPr>
        <w:t>INFORMACJA ZAWODOWA:</w:t>
      </w:r>
    </w:p>
    <w:p w:rsidR="005B6062" w:rsidRPr="00636EBE" w:rsidRDefault="005B6062" w:rsidP="005B6062">
      <w:pPr>
        <w:pStyle w:val="NormalnyWeb"/>
        <w:spacing w:line="360" w:lineRule="auto"/>
        <w:jc w:val="both"/>
        <w:rPr>
          <w:rStyle w:val="Pogrubienie"/>
          <w:b w:val="0"/>
          <w:bCs w:val="0"/>
        </w:rPr>
      </w:pPr>
      <w:r>
        <w:rPr>
          <w:color w:val="000000"/>
        </w:rPr>
        <w:lastRenderedPageBreak/>
        <w:t>Zbiory danych potrzebnych jednostce do podejmowania kolejnych decyzji zawodowych oraz związanych z zatrudnieniem. Zakres treści, metod i kanały przekazywanych informacji są dostosowane do etapu rozwoju zawodowego jednostki oraz rodzajów podejmowanych decyzji.</w:t>
      </w:r>
      <w:r>
        <w:t xml:space="preserve"> </w:t>
      </w:r>
      <w:r>
        <w:rPr>
          <w:color w:val="000000"/>
        </w:rPr>
        <w:t xml:space="preserve">(por.: K. </w:t>
      </w:r>
      <w:proofErr w:type="spellStart"/>
      <w:r>
        <w:rPr>
          <w:color w:val="000000"/>
        </w:rPr>
        <w:t>Lelińska</w:t>
      </w:r>
      <w:proofErr w:type="spellEnd"/>
      <w:r>
        <w:rPr>
          <w:color w:val="000000"/>
        </w:rPr>
        <w:t xml:space="preserve">: </w:t>
      </w:r>
      <w:r>
        <w:rPr>
          <w:rStyle w:val="Uwydatnienie"/>
          <w:color w:val="000000"/>
        </w:rPr>
        <w:t>Przygotowanie uczniów do wyboru zawodu metodą zajęć praktycznych.</w:t>
      </w:r>
      <w:r>
        <w:rPr>
          <w:color w:val="000000"/>
        </w:rPr>
        <w:t xml:space="preserve"> (1985). </w:t>
      </w:r>
      <w:proofErr w:type="spellStart"/>
      <w:r>
        <w:rPr>
          <w:color w:val="000000"/>
        </w:rPr>
        <w:t>WSiP</w:t>
      </w:r>
      <w:proofErr w:type="spellEnd"/>
      <w:r>
        <w:rPr>
          <w:color w:val="000000"/>
        </w:rPr>
        <w:t>. s. 35)</w:t>
      </w:r>
      <w:r w:rsidR="00783F91">
        <w:rPr>
          <w:color w:val="000000"/>
        </w:rPr>
        <w:t>.</w:t>
      </w:r>
    </w:p>
    <w:p w:rsidR="005B6062" w:rsidRDefault="005B6062" w:rsidP="005B6062">
      <w:pPr>
        <w:pStyle w:val="NormalnyWeb"/>
      </w:pPr>
      <w:r>
        <w:rPr>
          <w:rStyle w:val="Pogrubienie"/>
          <w:color w:val="000000"/>
        </w:rPr>
        <w:t>ORIENTACJA ZAWODOWA:</w:t>
      </w:r>
    </w:p>
    <w:p w:rsidR="005B6062" w:rsidRDefault="005B6062" w:rsidP="005B6062">
      <w:pPr>
        <w:pStyle w:val="NormalnyWeb"/>
        <w:spacing w:line="360" w:lineRule="auto"/>
        <w:jc w:val="both"/>
      </w:pPr>
      <w:r>
        <w:rPr>
          <w:color w:val="000000"/>
        </w:rPr>
        <w:t xml:space="preserve">Działania wychowawcze szkoły, rodziców, i innych osób, grup i instytucji - mające na celu przygotowanie młodzieży do planowania kariery zawodowej, których ważnym elementem jest podejmowanie kolejnych decyzji wyboru zawodu i szkoły. (por.: K. </w:t>
      </w:r>
      <w:proofErr w:type="spellStart"/>
      <w:r>
        <w:rPr>
          <w:color w:val="000000"/>
        </w:rPr>
        <w:t>Lelińska</w:t>
      </w:r>
      <w:proofErr w:type="spellEnd"/>
      <w:r>
        <w:rPr>
          <w:color w:val="000000"/>
        </w:rPr>
        <w:t xml:space="preserve">: </w:t>
      </w:r>
      <w:r>
        <w:rPr>
          <w:rStyle w:val="Uwydatnienie"/>
          <w:color w:val="000000"/>
        </w:rPr>
        <w:t>Założenia i kierunki rozwoju poradnictwa zawodowego w warunkach</w:t>
      </w:r>
      <w:r>
        <w:rPr>
          <w:color w:val="000000"/>
        </w:rPr>
        <w:t xml:space="preserve"> </w:t>
      </w:r>
      <w:r>
        <w:rPr>
          <w:rStyle w:val="Uwydatnienie"/>
          <w:color w:val="000000"/>
        </w:rPr>
        <w:t>reformy edukacji</w:t>
      </w:r>
      <w:r>
        <w:rPr>
          <w:color w:val="000000"/>
        </w:rPr>
        <w:t xml:space="preserve"> (1999) s. 29)</w:t>
      </w:r>
      <w:r w:rsidR="00783F91">
        <w:rPr>
          <w:color w:val="000000"/>
        </w:rPr>
        <w:t>.</w:t>
      </w:r>
    </w:p>
    <w:p w:rsidR="005B6062" w:rsidRDefault="005B6062" w:rsidP="005B6062">
      <w:pPr>
        <w:pStyle w:val="NormalnyWeb"/>
      </w:pPr>
      <w:r>
        <w:rPr>
          <w:rStyle w:val="Pogrubienie"/>
          <w:color w:val="000000"/>
        </w:rPr>
        <w:t>INFORMACJA EDUKACYJNA:</w:t>
      </w:r>
    </w:p>
    <w:p w:rsidR="005B6062" w:rsidRDefault="005B6062" w:rsidP="005B6062">
      <w:pPr>
        <w:pStyle w:val="NormalnyWeb"/>
        <w:spacing w:line="360" w:lineRule="auto"/>
        <w:jc w:val="both"/>
      </w:pPr>
      <w:r>
        <w:rPr>
          <w:color w:val="000000"/>
        </w:rPr>
        <w:t xml:space="preserve">Zbiory danych potrzebnych jednostce do podejmowania decyzji związanych z dalszym kształceniem. (opr. G. </w:t>
      </w:r>
      <w:proofErr w:type="spellStart"/>
      <w:r>
        <w:rPr>
          <w:color w:val="000000"/>
        </w:rPr>
        <w:t>Sołtysińska</w:t>
      </w:r>
      <w:proofErr w:type="spellEnd"/>
      <w:r>
        <w:rPr>
          <w:color w:val="000000"/>
        </w:rPr>
        <w:t>).</w:t>
      </w:r>
      <w:r>
        <w:t> </w:t>
      </w:r>
    </w:p>
    <w:p w:rsidR="005B6062" w:rsidRDefault="005B6062" w:rsidP="005B6062">
      <w:pPr>
        <w:pStyle w:val="NormalnyWeb"/>
      </w:pPr>
      <w:r>
        <w:rPr>
          <w:rStyle w:val="Pogrubienie"/>
          <w:color w:val="000000"/>
        </w:rPr>
        <w:t>ZAWÓD:</w:t>
      </w:r>
    </w:p>
    <w:p w:rsidR="005B6062" w:rsidRPr="006479F3" w:rsidRDefault="005B6062" w:rsidP="005B6062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Wewnętrznie spójny system czynności wymagający określonych kwalifikacji, wykonywanych w uregulowany sposób i systematycznie, stanowiący podstawę utrzymania i zapewniający pozycję w społeczeństwie.(por.: J. Szczepański: </w:t>
      </w:r>
      <w:r>
        <w:rPr>
          <w:rStyle w:val="Uwydatnienie"/>
          <w:color w:val="000000"/>
        </w:rPr>
        <w:t>Czynniki kształtujące zawód i strukturę zawodową</w:t>
      </w:r>
      <w:r>
        <w:rPr>
          <w:color w:val="000000"/>
        </w:rPr>
        <w:t xml:space="preserve">. </w:t>
      </w:r>
      <w:r>
        <w:rPr>
          <w:rStyle w:val="Uwydatnienie"/>
          <w:color w:val="000000"/>
        </w:rPr>
        <w:t>Socjologia zawodów.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KiW</w:t>
      </w:r>
      <w:proofErr w:type="spellEnd"/>
      <w:r>
        <w:rPr>
          <w:color w:val="000000"/>
        </w:rPr>
        <w:t>.)</w:t>
      </w:r>
    </w:p>
    <w:p w:rsidR="005B6062" w:rsidRDefault="005B6062" w:rsidP="005B6062">
      <w:pPr>
        <w:pStyle w:val="NormalnyWeb"/>
      </w:pPr>
      <w:r>
        <w:rPr>
          <w:rStyle w:val="Pogrubienie"/>
          <w:color w:val="000000"/>
        </w:rPr>
        <w:t>WEWNĄTRZSZKOLNY SYSTEM DORADZTWA: </w:t>
      </w:r>
    </w:p>
    <w:p w:rsidR="00FF1D50" w:rsidRDefault="005B6062" w:rsidP="005B6062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Ogół działań podejmowanych przez szkołę w celu przygotowania uczniów do wyboru zawodu, poziomu i kierunku kształcenia. </w:t>
      </w:r>
    </w:p>
    <w:p w:rsidR="005B6062" w:rsidRDefault="005B6062" w:rsidP="005B6062">
      <w:pPr>
        <w:pStyle w:val="NormalnyWeb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IV</w:t>
      </w:r>
      <w:r w:rsidR="0000253B">
        <w:rPr>
          <w:b/>
          <w:color w:val="000000"/>
        </w:rPr>
        <w:t xml:space="preserve">. CELE </w:t>
      </w:r>
      <w:r>
        <w:rPr>
          <w:b/>
          <w:color w:val="000000"/>
        </w:rPr>
        <w:t>WSDZ</w:t>
      </w:r>
      <w:r w:rsidR="0000253B">
        <w:rPr>
          <w:b/>
          <w:color w:val="000000"/>
        </w:rPr>
        <w:t>:</w:t>
      </w:r>
    </w:p>
    <w:p w:rsidR="0000253B" w:rsidRDefault="0000253B" w:rsidP="0000253B">
      <w:pPr>
        <w:pStyle w:val="NormalnyWeb"/>
        <w:numPr>
          <w:ilvl w:val="0"/>
          <w:numId w:val="20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Cele ogólne</w:t>
      </w:r>
    </w:p>
    <w:p w:rsidR="00FF1D50" w:rsidRDefault="00FF1D50" w:rsidP="005B6062">
      <w:pPr>
        <w:pStyle w:val="NormalnyWeb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Pobudzanie i rozwijanie zainteresowań i uzdolnień uczniów</w:t>
      </w:r>
    </w:p>
    <w:p w:rsidR="00FF1D50" w:rsidRDefault="00FF1D50" w:rsidP="005B6062">
      <w:pPr>
        <w:pStyle w:val="NormalnyWeb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Kształtowanie pozytywnych postaw wobec pracy i edukacji</w:t>
      </w:r>
    </w:p>
    <w:p w:rsidR="00FF1D50" w:rsidRDefault="00FF1D50" w:rsidP="005B6062">
      <w:pPr>
        <w:pStyle w:val="NormalnyWeb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Wspieranie uczniów w procesie przygotowania do świadomego i samodzielnego wyboru kolejnego etapu kształcenia i zawodu</w:t>
      </w:r>
    </w:p>
    <w:p w:rsidR="00FF1D50" w:rsidRDefault="00FF1D50" w:rsidP="005B6062">
      <w:pPr>
        <w:pStyle w:val="NormalnyWeb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Dostarczenie informacji na temat systemu edukacji, zawodów i rynku pracy</w:t>
      </w:r>
    </w:p>
    <w:p w:rsidR="0000253B" w:rsidRDefault="0000253B" w:rsidP="005B6062">
      <w:pPr>
        <w:pStyle w:val="NormalnyWeb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00253B">
        <w:rPr>
          <w:color w:val="000000"/>
        </w:rPr>
        <w:lastRenderedPageBreak/>
        <w:t>Uświadomienie rodzicom, jak wielkie znaczenie odgrywają w procesie przygotowania dziecka do wyboru jego przyszłej ścieżki edukacyjno-zawodowej</w:t>
      </w:r>
    </w:p>
    <w:p w:rsidR="0000253B" w:rsidRPr="0000253B" w:rsidRDefault="0000253B" w:rsidP="0000253B">
      <w:pPr>
        <w:pStyle w:val="NormalnyWeb"/>
        <w:numPr>
          <w:ilvl w:val="0"/>
          <w:numId w:val="20"/>
        </w:numPr>
        <w:spacing w:line="360" w:lineRule="auto"/>
        <w:jc w:val="both"/>
        <w:rPr>
          <w:b/>
          <w:color w:val="000000"/>
        </w:rPr>
      </w:pPr>
      <w:r w:rsidRPr="0000253B">
        <w:rPr>
          <w:b/>
          <w:color w:val="000000"/>
        </w:rPr>
        <w:t>Cele szczegółowe</w:t>
      </w:r>
      <w:r w:rsidRPr="0000253B">
        <w:rPr>
          <w:rFonts w:ascii="Arial" w:hAnsi="Arial" w:cs="Arial"/>
          <w:b/>
          <w:color w:val="000000"/>
        </w:rPr>
        <w:t xml:space="preserve"> </w:t>
      </w:r>
    </w:p>
    <w:p w:rsidR="0000253B" w:rsidRPr="0000253B" w:rsidRDefault="00D56C85" w:rsidP="00D56C85">
      <w:pPr>
        <w:pStyle w:val="NormalnyWeb"/>
        <w:spacing w:line="360" w:lineRule="auto"/>
        <w:ind w:left="360"/>
        <w:jc w:val="both"/>
        <w:rPr>
          <w:b/>
          <w:color w:val="000000"/>
        </w:rPr>
      </w:pPr>
      <w:r>
        <w:rPr>
          <w:color w:val="000000"/>
        </w:rPr>
        <w:t xml:space="preserve">1/ </w:t>
      </w:r>
      <w:r w:rsidR="0000253B" w:rsidRPr="0000253B">
        <w:rPr>
          <w:color w:val="000000"/>
        </w:rPr>
        <w:t>Uczeń</w:t>
      </w:r>
    </w:p>
    <w:p w:rsidR="0000253B" w:rsidRPr="0000253B" w:rsidRDefault="0000253B" w:rsidP="0000253B">
      <w:pPr>
        <w:pStyle w:val="Bezodstpw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0253B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Nazywa swoje umiejętności, zainteresowania, talenty, </w:t>
      </w:r>
      <w:r w:rsidR="00D56C85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słabe i </w:t>
      </w:r>
      <w:r w:rsidRPr="0000253B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mocne strony</w:t>
      </w:r>
    </w:p>
    <w:p w:rsidR="0000253B" w:rsidRPr="00D56C85" w:rsidRDefault="0000253B" w:rsidP="0000253B">
      <w:pPr>
        <w:pStyle w:val="Bezodstpw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0253B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Planuje, zarządza swoim czasem </w:t>
      </w:r>
      <w:r w:rsidR="00D56C85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</w:p>
    <w:p w:rsidR="00D56C85" w:rsidRPr="0000253B" w:rsidRDefault="00EA3AA7" w:rsidP="0000253B">
      <w:pPr>
        <w:pStyle w:val="Bezodstpw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Ma wiedzę na temat szkolnictwa ponadpodstawowego, możliwości kształcenia zawodowego</w:t>
      </w:r>
    </w:p>
    <w:p w:rsidR="0000253B" w:rsidRPr="0000253B" w:rsidRDefault="0000253B" w:rsidP="0000253B">
      <w:pPr>
        <w:pStyle w:val="Bezodstpw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0253B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Posiada informacje o zawodach, zawodach przyszłości i </w:t>
      </w:r>
      <w:r w:rsidR="00D56C85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rynku</w:t>
      </w:r>
      <w:r w:rsidRPr="0000253B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pracy.</w:t>
      </w:r>
    </w:p>
    <w:p w:rsidR="0000253B" w:rsidRPr="0000253B" w:rsidRDefault="0000253B" w:rsidP="0000253B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00253B" w:rsidRPr="0000253B" w:rsidRDefault="00D56C85" w:rsidP="00D56C85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6C85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2/   </w:t>
      </w:r>
      <w:proofErr w:type="spellStart"/>
      <w:r w:rsidR="0000253B" w:rsidRPr="0000253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Nauczyciele</w:t>
      </w:r>
      <w:proofErr w:type="spellEnd"/>
    </w:p>
    <w:p w:rsidR="0000253B" w:rsidRPr="0000253B" w:rsidRDefault="0000253B" w:rsidP="0000253B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0253B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Potrafią zauważać potrzeby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i</w:t>
      </w:r>
      <w:r w:rsidRPr="0000253B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zasoby uczniów</w:t>
      </w:r>
    </w:p>
    <w:p w:rsidR="00D56C85" w:rsidRPr="0000253B" w:rsidRDefault="00D56C85" w:rsidP="00D56C85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0253B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Rozwijają i wspierają talenty i zainteresowania uczniów.</w:t>
      </w:r>
    </w:p>
    <w:p w:rsidR="0000253B" w:rsidRPr="0000253B" w:rsidRDefault="0000253B" w:rsidP="0000253B">
      <w:pPr>
        <w:pStyle w:val="Bezodstpw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0253B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Wspierają rodziców i uczniów w procesie wyboru </w:t>
      </w:r>
      <w:r w:rsidR="00D56C85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00253B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przyszłej ścieżki edukacyjno-zawodowej.</w:t>
      </w:r>
    </w:p>
    <w:p w:rsidR="0000253B" w:rsidRPr="0000253B" w:rsidRDefault="0000253B" w:rsidP="0000253B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00253B" w:rsidRPr="0000253B" w:rsidRDefault="00D56C85" w:rsidP="00D56C85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3/   </w:t>
      </w:r>
      <w:proofErr w:type="spellStart"/>
      <w:r w:rsidR="0000253B" w:rsidRPr="0000253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Rodzice</w:t>
      </w:r>
      <w:proofErr w:type="spellEnd"/>
    </w:p>
    <w:p w:rsidR="0000253B" w:rsidRPr="0000253B" w:rsidRDefault="0000253B" w:rsidP="0000253B">
      <w:pPr>
        <w:pStyle w:val="Bezodstpw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0253B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Znają ofertę edukacyjną szkolnictwa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średniego</w:t>
      </w:r>
      <w:r w:rsidRPr="0000253B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.</w:t>
      </w:r>
    </w:p>
    <w:p w:rsidR="0000253B" w:rsidRPr="0000253B" w:rsidRDefault="0000253B" w:rsidP="0000253B">
      <w:pPr>
        <w:pStyle w:val="Bezodstpw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0253B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Wspierają dzieci w wyborze przyszłej ścieżki edukacyjno-zawodowej</w:t>
      </w:r>
    </w:p>
    <w:p w:rsidR="0000253B" w:rsidRPr="0000253B" w:rsidRDefault="0000253B" w:rsidP="0000253B">
      <w:pPr>
        <w:pStyle w:val="Bezodstpw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0253B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Posiadają informację o możliwościach i zagrożeniach 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na drodze </w:t>
      </w:r>
      <w:r w:rsidR="00D56C85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podejmowania decyzji edukacyjno-zawodowych.</w:t>
      </w:r>
    </w:p>
    <w:p w:rsidR="005B6062" w:rsidRPr="00BA50FA" w:rsidRDefault="005B6062" w:rsidP="00EA3AA7">
      <w:pPr>
        <w:spacing w:line="360" w:lineRule="auto"/>
        <w:ind w:left="720"/>
      </w:pPr>
    </w:p>
    <w:p w:rsidR="00B16AB7" w:rsidRPr="00BA50FA" w:rsidRDefault="00B16AB7" w:rsidP="00B16AB7">
      <w:pPr>
        <w:autoSpaceDE w:val="0"/>
        <w:autoSpaceDN w:val="0"/>
        <w:adjustRightInd w:val="0"/>
        <w:rPr>
          <w:color w:val="000000"/>
        </w:rPr>
      </w:pPr>
    </w:p>
    <w:p w:rsidR="004A61C3" w:rsidRPr="00BA50FA" w:rsidRDefault="00BA50FA" w:rsidP="00B16AB7">
      <w:pPr>
        <w:autoSpaceDE w:val="0"/>
        <w:autoSpaceDN w:val="0"/>
        <w:adjustRightInd w:val="0"/>
        <w:rPr>
          <w:b/>
          <w:bCs/>
          <w:color w:val="000000"/>
        </w:rPr>
      </w:pPr>
      <w:r w:rsidRPr="00BA50FA">
        <w:rPr>
          <w:b/>
          <w:bCs/>
          <w:color w:val="000000"/>
        </w:rPr>
        <w:t>V. OSOBY ODPOWIEDZIALNE ZA REALIZACJĘ WSDZ I ICH ZADANIA:</w:t>
      </w:r>
    </w:p>
    <w:p w:rsidR="00825092" w:rsidRDefault="00825092" w:rsidP="00B16AB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B16AB7" w:rsidRPr="00B16AB7" w:rsidRDefault="00B16AB7" w:rsidP="00B16AB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B16AB7">
        <w:rPr>
          <w:b/>
          <w:bCs/>
          <w:color w:val="000000"/>
          <w:sz w:val="23"/>
          <w:szCs w:val="23"/>
        </w:rPr>
        <w:t xml:space="preserve"> </w:t>
      </w:r>
      <w:r w:rsidR="004A61C3">
        <w:rPr>
          <w:b/>
          <w:bCs/>
          <w:color w:val="000000"/>
          <w:sz w:val="23"/>
          <w:szCs w:val="23"/>
        </w:rPr>
        <w:br/>
        <w:t xml:space="preserve">1. </w:t>
      </w:r>
      <w:r w:rsidRPr="00B16AB7">
        <w:rPr>
          <w:b/>
          <w:bCs/>
          <w:color w:val="000000"/>
          <w:sz w:val="23"/>
          <w:szCs w:val="23"/>
        </w:rPr>
        <w:t xml:space="preserve">Nauczyciele </w:t>
      </w:r>
    </w:p>
    <w:p w:rsidR="00B16AB7" w:rsidRPr="00B16AB7" w:rsidRDefault="00B16AB7" w:rsidP="00B16AB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B16AB7" w:rsidRPr="00B16AB7" w:rsidRDefault="00B16AB7" w:rsidP="00B16AB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B16AB7">
        <w:rPr>
          <w:color w:val="000000"/>
          <w:sz w:val="23"/>
          <w:szCs w:val="23"/>
        </w:rPr>
        <w:t xml:space="preserve"> Zadania nauczycieli względem ucznia: </w:t>
      </w:r>
    </w:p>
    <w:p w:rsidR="00B16AB7" w:rsidRPr="00B16AB7" w:rsidRDefault="00B16AB7" w:rsidP="00B16AB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B16AB7" w:rsidRPr="00B60C24" w:rsidRDefault="00B16AB7" w:rsidP="00B16AB7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A61C3">
        <w:rPr>
          <w:iCs/>
          <w:color w:val="000000"/>
          <w:sz w:val="23"/>
          <w:szCs w:val="23"/>
        </w:rPr>
        <w:t xml:space="preserve">aktywne uczestniczenie w procesie rozwojowym ucznia; </w:t>
      </w:r>
    </w:p>
    <w:p w:rsidR="00B16AB7" w:rsidRPr="00B60C24" w:rsidRDefault="00B16AB7" w:rsidP="00B16AB7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A61C3">
        <w:rPr>
          <w:iCs/>
          <w:color w:val="000000"/>
          <w:sz w:val="23"/>
          <w:szCs w:val="23"/>
        </w:rPr>
        <w:t xml:space="preserve">poszerzanie treści programowych przedmiotu o aspekty </w:t>
      </w:r>
      <w:proofErr w:type="spellStart"/>
      <w:r w:rsidRPr="004A61C3">
        <w:rPr>
          <w:iCs/>
          <w:color w:val="000000"/>
          <w:sz w:val="23"/>
          <w:szCs w:val="23"/>
        </w:rPr>
        <w:t>zawodoznawcze</w:t>
      </w:r>
      <w:proofErr w:type="spellEnd"/>
      <w:r w:rsidRPr="004A61C3">
        <w:rPr>
          <w:iCs/>
          <w:color w:val="000000"/>
          <w:sz w:val="23"/>
          <w:szCs w:val="23"/>
        </w:rPr>
        <w:t xml:space="preserve">; </w:t>
      </w:r>
    </w:p>
    <w:p w:rsidR="00B16AB7" w:rsidRPr="004A61C3" w:rsidRDefault="00B16AB7" w:rsidP="004A61C3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A61C3">
        <w:rPr>
          <w:iCs/>
          <w:color w:val="000000"/>
          <w:sz w:val="23"/>
          <w:szCs w:val="23"/>
        </w:rPr>
        <w:t xml:space="preserve">motywowanie do nauki poprzez prezentację różnych </w:t>
      </w:r>
      <w:r w:rsidRPr="004A61C3">
        <w:rPr>
          <w:bCs/>
          <w:iCs/>
          <w:color w:val="000000"/>
          <w:sz w:val="23"/>
          <w:szCs w:val="23"/>
        </w:rPr>
        <w:t>technik uczenia się;</w:t>
      </w:r>
      <w:r w:rsidRPr="004A61C3">
        <w:rPr>
          <w:b/>
          <w:bCs/>
          <w:iCs/>
          <w:color w:val="000000"/>
          <w:sz w:val="23"/>
          <w:szCs w:val="23"/>
        </w:rPr>
        <w:t xml:space="preserve"> </w:t>
      </w:r>
    </w:p>
    <w:p w:rsidR="00B16AB7" w:rsidRPr="00B16AB7" w:rsidRDefault="00B16AB7" w:rsidP="00B16AB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B16AB7" w:rsidRPr="00BA50FA" w:rsidRDefault="00B16AB7" w:rsidP="00B16AB7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A61C3">
        <w:rPr>
          <w:bCs/>
          <w:iCs/>
          <w:color w:val="000000"/>
          <w:sz w:val="23"/>
          <w:szCs w:val="23"/>
        </w:rPr>
        <w:t>motywowanie do rozwoju zainteresowań edukacyjnych</w:t>
      </w:r>
      <w:r w:rsidRPr="004A61C3">
        <w:rPr>
          <w:b/>
          <w:bCs/>
          <w:iCs/>
          <w:color w:val="000000"/>
          <w:sz w:val="23"/>
          <w:szCs w:val="23"/>
        </w:rPr>
        <w:t xml:space="preserve"> </w:t>
      </w:r>
      <w:r w:rsidRPr="004A61C3">
        <w:rPr>
          <w:iCs/>
          <w:color w:val="000000"/>
          <w:sz w:val="23"/>
          <w:szCs w:val="23"/>
        </w:rPr>
        <w:t xml:space="preserve">– zachęcanie do udziału w konkursach przedmiotowych nie tylko uczniów z najlepszymi osiągnięciami; </w:t>
      </w:r>
    </w:p>
    <w:p w:rsidR="00B16AB7" w:rsidRPr="00BA50FA" w:rsidRDefault="00B16AB7" w:rsidP="00B16AB7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A61C3">
        <w:rPr>
          <w:iCs/>
          <w:color w:val="000000"/>
          <w:sz w:val="23"/>
          <w:szCs w:val="23"/>
        </w:rPr>
        <w:t xml:space="preserve">rekomendacje dotyczące dalszego kształcenia; </w:t>
      </w:r>
    </w:p>
    <w:p w:rsidR="00B16AB7" w:rsidRPr="00BA50FA" w:rsidRDefault="00B16AB7" w:rsidP="00B16AB7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A61C3">
        <w:rPr>
          <w:iCs/>
          <w:color w:val="000000"/>
          <w:sz w:val="23"/>
          <w:szCs w:val="23"/>
        </w:rPr>
        <w:lastRenderedPageBreak/>
        <w:t xml:space="preserve">nastawienie na odkrywanie potencjału ucznia i udzielanie wskazówek potrzebnych do jego realizacji; </w:t>
      </w:r>
    </w:p>
    <w:p w:rsidR="00B16AB7" w:rsidRPr="00BA50FA" w:rsidRDefault="00B16AB7" w:rsidP="00B16AB7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A61C3">
        <w:rPr>
          <w:iCs/>
          <w:color w:val="000000"/>
          <w:sz w:val="23"/>
          <w:szCs w:val="23"/>
        </w:rPr>
        <w:t xml:space="preserve">rozwijanie </w:t>
      </w:r>
      <w:r w:rsidRPr="004A61C3">
        <w:rPr>
          <w:bCs/>
          <w:iCs/>
          <w:color w:val="000000"/>
          <w:sz w:val="23"/>
          <w:szCs w:val="23"/>
        </w:rPr>
        <w:t>umiejętności podejmowania</w:t>
      </w:r>
      <w:r w:rsidRPr="004A61C3">
        <w:rPr>
          <w:b/>
          <w:bCs/>
          <w:iCs/>
          <w:color w:val="000000"/>
          <w:sz w:val="23"/>
          <w:szCs w:val="23"/>
        </w:rPr>
        <w:t xml:space="preserve"> </w:t>
      </w:r>
      <w:r w:rsidRPr="004A61C3">
        <w:rPr>
          <w:iCs/>
          <w:color w:val="000000"/>
          <w:sz w:val="23"/>
          <w:szCs w:val="23"/>
        </w:rPr>
        <w:t xml:space="preserve">decyzji oraz ich realizacji; </w:t>
      </w:r>
    </w:p>
    <w:p w:rsidR="00B16AB7" w:rsidRPr="00BA50FA" w:rsidRDefault="00B16AB7" w:rsidP="00B16AB7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A61C3">
        <w:rPr>
          <w:iCs/>
          <w:color w:val="000000"/>
          <w:sz w:val="23"/>
          <w:szCs w:val="23"/>
        </w:rPr>
        <w:t xml:space="preserve">rozwijanie i umacnianie </w:t>
      </w:r>
      <w:r w:rsidRPr="004A61C3">
        <w:rPr>
          <w:bCs/>
          <w:iCs/>
          <w:color w:val="000000"/>
          <w:sz w:val="23"/>
          <w:szCs w:val="23"/>
        </w:rPr>
        <w:t>poczucia odpowiedzialności</w:t>
      </w:r>
      <w:r w:rsidRPr="004A61C3">
        <w:rPr>
          <w:b/>
          <w:bCs/>
          <w:iCs/>
          <w:color w:val="000000"/>
          <w:sz w:val="23"/>
          <w:szCs w:val="23"/>
        </w:rPr>
        <w:t xml:space="preserve"> </w:t>
      </w:r>
      <w:r w:rsidRPr="004A61C3">
        <w:rPr>
          <w:iCs/>
          <w:color w:val="000000"/>
          <w:sz w:val="23"/>
          <w:szCs w:val="23"/>
        </w:rPr>
        <w:t xml:space="preserve">za własny rozwój edukacyjno – zawodowy; </w:t>
      </w:r>
    </w:p>
    <w:p w:rsidR="00B16AB7" w:rsidRPr="00BA50FA" w:rsidRDefault="00B16AB7" w:rsidP="00B16AB7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A61C3">
        <w:rPr>
          <w:iCs/>
          <w:color w:val="000000"/>
          <w:sz w:val="23"/>
          <w:szCs w:val="23"/>
        </w:rPr>
        <w:t xml:space="preserve">rozwijanie </w:t>
      </w:r>
      <w:r w:rsidRPr="004A61C3">
        <w:rPr>
          <w:bCs/>
          <w:iCs/>
          <w:color w:val="000000"/>
          <w:sz w:val="23"/>
          <w:szCs w:val="23"/>
        </w:rPr>
        <w:t>aktywnej postawy wobec przemian</w:t>
      </w:r>
      <w:r w:rsidRPr="004A61C3">
        <w:rPr>
          <w:b/>
          <w:bCs/>
          <w:iCs/>
          <w:color w:val="000000"/>
          <w:sz w:val="23"/>
          <w:szCs w:val="23"/>
        </w:rPr>
        <w:t xml:space="preserve"> </w:t>
      </w:r>
      <w:r w:rsidRPr="004A61C3">
        <w:rPr>
          <w:iCs/>
          <w:color w:val="000000"/>
          <w:sz w:val="23"/>
          <w:szCs w:val="23"/>
        </w:rPr>
        <w:t xml:space="preserve">zachodzących na rynku pracy (otwartość i gotowość na zmiany: w tym również zmiany pracy i profesji w ciągu kariery zawodowej – wdrażanie do idei </w:t>
      </w:r>
      <w:r w:rsidRPr="004A61C3">
        <w:rPr>
          <w:bCs/>
          <w:iCs/>
          <w:color w:val="000000"/>
          <w:sz w:val="23"/>
          <w:szCs w:val="23"/>
        </w:rPr>
        <w:t>kształcenia ustawicznego</w:t>
      </w:r>
      <w:r w:rsidR="004A61C3">
        <w:rPr>
          <w:color w:val="000000"/>
          <w:sz w:val="23"/>
          <w:szCs w:val="23"/>
        </w:rPr>
        <w:t>);</w:t>
      </w:r>
    </w:p>
    <w:p w:rsidR="00B16AB7" w:rsidRPr="004A61C3" w:rsidRDefault="00B16AB7" w:rsidP="004A61C3">
      <w:pPr>
        <w:pStyle w:val="Akapitzlist"/>
        <w:numPr>
          <w:ilvl w:val="1"/>
          <w:numId w:val="26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A61C3">
        <w:rPr>
          <w:iCs/>
          <w:color w:val="000000"/>
          <w:sz w:val="23"/>
          <w:szCs w:val="23"/>
        </w:rPr>
        <w:t xml:space="preserve">dokonywanie zapisów w dzienniku dotyczących powiązania treści programowych przedmiotu z zagadnieniami </w:t>
      </w:r>
      <w:proofErr w:type="spellStart"/>
      <w:r w:rsidRPr="004A61C3">
        <w:rPr>
          <w:iCs/>
          <w:color w:val="000000"/>
          <w:sz w:val="23"/>
          <w:szCs w:val="23"/>
        </w:rPr>
        <w:t>zawodoznawczymi</w:t>
      </w:r>
      <w:proofErr w:type="spellEnd"/>
      <w:r w:rsidRPr="004A61C3">
        <w:rPr>
          <w:iCs/>
          <w:color w:val="000000"/>
          <w:sz w:val="23"/>
          <w:szCs w:val="23"/>
        </w:rPr>
        <w:t xml:space="preserve">; </w:t>
      </w:r>
    </w:p>
    <w:p w:rsidR="00B16AB7" w:rsidRPr="00B16AB7" w:rsidRDefault="00B16AB7" w:rsidP="00B16AB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B16AB7" w:rsidRPr="00B16AB7" w:rsidRDefault="00B16AB7" w:rsidP="00B16AB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B16AB7">
        <w:rPr>
          <w:color w:val="000000"/>
          <w:sz w:val="23"/>
          <w:szCs w:val="23"/>
        </w:rPr>
        <w:t xml:space="preserve"> Zadania nauczyciela względem rodziców: </w:t>
      </w:r>
    </w:p>
    <w:p w:rsidR="00B16AB7" w:rsidRPr="00B16AB7" w:rsidRDefault="00B16AB7" w:rsidP="00B16AB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B16AB7" w:rsidRPr="00BA50FA" w:rsidRDefault="00B16AB7" w:rsidP="00B16AB7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A61C3">
        <w:rPr>
          <w:iCs/>
          <w:color w:val="000000"/>
          <w:sz w:val="23"/>
          <w:szCs w:val="23"/>
        </w:rPr>
        <w:t xml:space="preserve">współpraca w zakresie motywowania ucznia do nauki oraz wskazywanie najbardziej efektywnych form nauki – dostosowanych indywidualnie do ucznia; </w:t>
      </w:r>
    </w:p>
    <w:p w:rsidR="00B16AB7" w:rsidRPr="004A61C3" w:rsidRDefault="00B16AB7" w:rsidP="004A61C3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A61C3">
        <w:rPr>
          <w:bCs/>
          <w:iCs/>
          <w:color w:val="000000"/>
          <w:sz w:val="23"/>
          <w:szCs w:val="23"/>
        </w:rPr>
        <w:t>wspieranie rodziców w roli</w:t>
      </w:r>
      <w:r w:rsidRPr="004A61C3">
        <w:rPr>
          <w:b/>
          <w:bCs/>
          <w:iCs/>
          <w:color w:val="000000"/>
          <w:sz w:val="23"/>
          <w:szCs w:val="23"/>
        </w:rPr>
        <w:t xml:space="preserve"> </w:t>
      </w:r>
      <w:r w:rsidRPr="004A61C3">
        <w:rPr>
          <w:bCs/>
          <w:iCs/>
          <w:color w:val="000000"/>
          <w:sz w:val="23"/>
          <w:szCs w:val="23"/>
        </w:rPr>
        <w:t>doradców</w:t>
      </w:r>
      <w:r w:rsidRPr="004A61C3">
        <w:rPr>
          <w:b/>
          <w:bCs/>
          <w:iCs/>
          <w:color w:val="000000"/>
          <w:sz w:val="23"/>
          <w:szCs w:val="23"/>
        </w:rPr>
        <w:t xml:space="preserve"> </w:t>
      </w:r>
      <w:r w:rsidRPr="004A61C3">
        <w:rPr>
          <w:iCs/>
          <w:color w:val="000000"/>
          <w:sz w:val="23"/>
          <w:szCs w:val="23"/>
        </w:rPr>
        <w:t>ucznia poprzez przekazywanie informacji zwrotnych dotyczących możliwości ucznia w zakresie poszczególnych przedmiotów szkolnych</w:t>
      </w:r>
      <w:r w:rsidRPr="004A61C3">
        <w:rPr>
          <w:color w:val="000000"/>
          <w:sz w:val="23"/>
          <w:szCs w:val="23"/>
        </w:rPr>
        <w:t xml:space="preserve">, </w:t>
      </w:r>
      <w:r w:rsidRPr="004A61C3">
        <w:rPr>
          <w:iCs/>
          <w:color w:val="000000"/>
          <w:sz w:val="23"/>
          <w:szCs w:val="23"/>
        </w:rPr>
        <w:t xml:space="preserve">rekomendacje dotyczące dalszych ścieżek kształcenia. </w:t>
      </w:r>
    </w:p>
    <w:p w:rsidR="007436FB" w:rsidRPr="007436FB" w:rsidRDefault="007436FB" w:rsidP="007436FB">
      <w:pPr>
        <w:autoSpaceDE w:val="0"/>
        <w:autoSpaceDN w:val="0"/>
        <w:adjustRightInd w:val="0"/>
        <w:rPr>
          <w:color w:val="000000"/>
        </w:rPr>
      </w:pPr>
    </w:p>
    <w:p w:rsidR="00EA3AA7" w:rsidRPr="00EA3AA7" w:rsidRDefault="00EA3AA7" w:rsidP="00EA3AA7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</w:t>
      </w:r>
      <w:r w:rsidRPr="00EA3AA7">
        <w:rPr>
          <w:b/>
          <w:color w:val="000000"/>
          <w:sz w:val="23"/>
          <w:szCs w:val="23"/>
        </w:rPr>
        <w:t>Doradca zawodowy</w:t>
      </w:r>
    </w:p>
    <w:p w:rsidR="00EA3AA7" w:rsidRDefault="00EA3AA7" w:rsidP="00EA3AA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113D0" w:rsidRPr="00EA3AA7" w:rsidRDefault="001113D0" w:rsidP="00EA3AA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A3AA7">
        <w:rPr>
          <w:color w:val="000000"/>
          <w:sz w:val="23"/>
          <w:szCs w:val="23"/>
        </w:rPr>
        <w:t xml:space="preserve">Zadania doradcy zawodowego względem uczniów: </w:t>
      </w:r>
    </w:p>
    <w:p w:rsidR="001113D0" w:rsidRPr="007436FB" w:rsidRDefault="001113D0" w:rsidP="001113D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113D0" w:rsidRDefault="001113D0" w:rsidP="001113D0">
      <w:pPr>
        <w:pStyle w:val="Akapitzlist"/>
        <w:numPr>
          <w:ilvl w:val="1"/>
          <w:numId w:val="2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1113D0">
        <w:rPr>
          <w:rFonts w:ascii="TimesNewRoman" w:hAnsi="TimesNewRoman" w:cs="TimesNewRoman"/>
          <w:sz w:val="20"/>
          <w:szCs w:val="20"/>
        </w:rPr>
        <w:t>systematyczne diagnozowanie zapotrzebowania uczniów i słuchaczy na działania związane z realizacją doradztwa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1113D0">
        <w:rPr>
          <w:rFonts w:ascii="TimesNewRoman" w:hAnsi="TimesNewRoman" w:cs="TimesNewRoman"/>
          <w:sz w:val="20"/>
          <w:szCs w:val="20"/>
        </w:rPr>
        <w:t>zawodowego;</w:t>
      </w:r>
    </w:p>
    <w:p w:rsidR="00E40CDE" w:rsidRDefault="00E40CDE" w:rsidP="001113D0">
      <w:pPr>
        <w:pStyle w:val="Akapitzlist"/>
        <w:numPr>
          <w:ilvl w:val="1"/>
          <w:numId w:val="2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opracowanie programu zajęć z doradztwa zawodowego dla klas VII i VII</w:t>
      </w:r>
      <w:r w:rsidR="00253737">
        <w:rPr>
          <w:rFonts w:ascii="TimesNewRoman" w:hAnsi="TimesNewRoman" w:cs="TimesNewRoman"/>
          <w:sz w:val="20"/>
          <w:szCs w:val="20"/>
        </w:rPr>
        <w:t>I</w:t>
      </w:r>
      <w:r>
        <w:rPr>
          <w:rFonts w:ascii="TimesNewRoman" w:hAnsi="TimesNewRoman" w:cs="TimesNewRoman"/>
          <w:sz w:val="20"/>
          <w:szCs w:val="20"/>
        </w:rPr>
        <w:t xml:space="preserve"> zgodnie z </w:t>
      </w:r>
    </w:p>
    <w:p w:rsidR="001113D0" w:rsidRDefault="001113D0" w:rsidP="001113D0">
      <w:pPr>
        <w:pStyle w:val="Akapitzlist"/>
        <w:numPr>
          <w:ilvl w:val="1"/>
          <w:numId w:val="2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1113D0">
        <w:rPr>
          <w:rFonts w:ascii="TimesNewRoman" w:hAnsi="TimesNewRoman" w:cs="TimesNewRoman"/>
          <w:sz w:val="20"/>
          <w:szCs w:val="20"/>
        </w:rPr>
        <w:t xml:space="preserve"> prowadzenie zajęć z zakresu doradztwa zawodowego, o których mowa w art. 109 ust. 1 </w:t>
      </w:r>
      <w:proofErr w:type="spellStart"/>
      <w:r w:rsidRPr="001113D0">
        <w:rPr>
          <w:rFonts w:ascii="TimesNewRoman" w:hAnsi="TimesNewRoman" w:cs="TimesNewRoman"/>
          <w:sz w:val="20"/>
          <w:szCs w:val="20"/>
        </w:rPr>
        <w:t>pkt</w:t>
      </w:r>
      <w:proofErr w:type="spellEnd"/>
      <w:r w:rsidRPr="001113D0">
        <w:rPr>
          <w:rFonts w:ascii="TimesNewRoman" w:hAnsi="TimesNewRoman" w:cs="TimesNewRoman"/>
          <w:sz w:val="20"/>
          <w:szCs w:val="20"/>
        </w:rPr>
        <w:t xml:space="preserve"> 7 ustawy;</w:t>
      </w:r>
    </w:p>
    <w:p w:rsidR="0013237C" w:rsidRDefault="001113D0" w:rsidP="001113D0">
      <w:pPr>
        <w:pStyle w:val="Akapitzlist"/>
        <w:numPr>
          <w:ilvl w:val="1"/>
          <w:numId w:val="2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1113D0">
        <w:rPr>
          <w:rFonts w:ascii="TimesNewRoman" w:hAnsi="TimesNewRoman" w:cs="TimesNewRoman"/>
          <w:sz w:val="20"/>
          <w:szCs w:val="20"/>
        </w:rPr>
        <w:t xml:space="preserve"> </w:t>
      </w:r>
      <w:r w:rsidRPr="0013237C">
        <w:rPr>
          <w:rFonts w:ascii="TimesNewRoman" w:hAnsi="TimesNewRoman" w:cs="TimesNewRoman"/>
          <w:sz w:val="20"/>
          <w:szCs w:val="20"/>
        </w:rPr>
        <w:t>koordynowanie działalności informacyjno-doradczej realizowanej przez szkołę, w tym gromadzenie, aktualizacja</w:t>
      </w:r>
      <w:r w:rsidR="0013237C">
        <w:rPr>
          <w:rFonts w:ascii="TimesNewRoman" w:hAnsi="TimesNewRoman" w:cs="TimesNewRoman"/>
          <w:sz w:val="20"/>
          <w:szCs w:val="20"/>
        </w:rPr>
        <w:t xml:space="preserve"> </w:t>
      </w:r>
      <w:r w:rsidRPr="0013237C">
        <w:rPr>
          <w:rFonts w:ascii="TimesNewRoman" w:hAnsi="TimesNewRoman" w:cs="TimesNewRoman"/>
          <w:sz w:val="20"/>
          <w:szCs w:val="20"/>
        </w:rPr>
        <w:t>i udostępnianie informacji edukacyjnych i zawodowych właściwych</w:t>
      </w:r>
      <w:r w:rsidR="0013237C">
        <w:rPr>
          <w:rFonts w:ascii="TimesNewRoman" w:hAnsi="TimesNewRoman" w:cs="TimesNewRoman"/>
          <w:sz w:val="20"/>
          <w:szCs w:val="20"/>
        </w:rPr>
        <w:t xml:space="preserve"> </w:t>
      </w:r>
      <w:r w:rsidR="00BA50FA">
        <w:rPr>
          <w:rFonts w:ascii="TimesNewRoman" w:hAnsi="TimesNewRoman" w:cs="TimesNewRoman"/>
          <w:sz w:val="20"/>
          <w:szCs w:val="20"/>
        </w:rPr>
        <w:t>dla danego poziomu kształcenia;</w:t>
      </w:r>
    </w:p>
    <w:p w:rsidR="001113D0" w:rsidRPr="0013237C" w:rsidRDefault="001113D0" w:rsidP="0013237C">
      <w:pPr>
        <w:pStyle w:val="Akapitzlist"/>
        <w:numPr>
          <w:ilvl w:val="1"/>
          <w:numId w:val="2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13237C">
        <w:rPr>
          <w:rFonts w:ascii="TimesNewRoman" w:hAnsi="TimesNewRoman" w:cs="TimesNewRoman"/>
          <w:sz w:val="20"/>
          <w:szCs w:val="20"/>
        </w:rPr>
        <w:t xml:space="preserve"> realizowan</w:t>
      </w:r>
      <w:r w:rsidR="0013237C">
        <w:rPr>
          <w:rFonts w:ascii="TimesNewRoman" w:hAnsi="TimesNewRoman" w:cs="TimesNewRoman"/>
          <w:sz w:val="20"/>
          <w:szCs w:val="20"/>
        </w:rPr>
        <w:t>i</w:t>
      </w:r>
      <w:r w:rsidRPr="0013237C">
        <w:rPr>
          <w:rFonts w:ascii="TimesNewRoman" w:hAnsi="TimesNewRoman" w:cs="TimesNewRoman"/>
          <w:sz w:val="20"/>
          <w:szCs w:val="20"/>
        </w:rPr>
        <w:t xml:space="preserve">e </w:t>
      </w:r>
      <w:r w:rsidR="0013237C">
        <w:rPr>
          <w:rFonts w:ascii="TimesNewRoman" w:hAnsi="TimesNewRoman" w:cs="TimesNewRoman"/>
          <w:sz w:val="20"/>
          <w:szCs w:val="20"/>
        </w:rPr>
        <w:t xml:space="preserve">zadań </w:t>
      </w:r>
      <w:r w:rsidRPr="0013237C">
        <w:rPr>
          <w:rFonts w:ascii="TimesNewRoman" w:hAnsi="TimesNewRoman" w:cs="TimesNewRoman"/>
          <w:sz w:val="20"/>
          <w:szCs w:val="20"/>
        </w:rPr>
        <w:t>w ramach pomocy psychologiczno-pedagogicznej określ</w:t>
      </w:r>
      <w:r w:rsidR="0013237C">
        <w:rPr>
          <w:rFonts w:ascii="TimesNewRoman" w:hAnsi="TimesNewRoman" w:cs="TimesNewRoman"/>
          <w:sz w:val="20"/>
          <w:szCs w:val="20"/>
        </w:rPr>
        <w:t>onych</w:t>
      </w:r>
      <w:r w:rsidRPr="0013237C">
        <w:rPr>
          <w:rFonts w:ascii="TimesNewRoman" w:hAnsi="TimesNewRoman" w:cs="TimesNewRoman"/>
          <w:sz w:val="20"/>
          <w:szCs w:val="20"/>
        </w:rPr>
        <w:t xml:space="preserve"> </w:t>
      </w:r>
      <w:r w:rsidR="0013237C">
        <w:rPr>
          <w:rFonts w:ascii="TimesNewRoman" w:hAnsi="TimesNewRoman" w:cs="TimesNewRoman"/>
          <w:sz w:val="20"/>
          <w:szCs w:val="20"/>
        </w:rPr>
        <w:t>w przepisach wydanych</w:t>
      </w:r>
      <w:r w:rsidRPr="0013237C">
        <w:rPr>
          <w:rFonts w:ascii="TimesNewRoman" w:hAnsi="TimesNewRoman" w:cs="TimesNewRoman"/>
          <w:sz w:val="20"/>
          <w:szCs w:val="20"/>
        </w:rPr>
        <w:t xml:space="preserve"> na podstawie art. 47 ust. 1 </w:t>
      </w:r>
      <w:proofErr w:type="spellStart"/>
      <w:r w:rsidRPr="0013237C">
        <w:rPr>
          <w:rFonts w:ascii="TimesNewRoman" w:hAnsi="TimesNewRoman" w:cs="TimesNewRoman"/>
          <w:sz w:val="20"/>
          <w:szCs w:val="20"/>
        </w:rPr>
        <w:t>pkt</w:t>
      </w:r>
      <w:proofErr w:type="spellEnd"/>
      <w:r w:rsidRPr="0013237C">
        <w:rPr>
          <w:rFonts w:ascii="TimesNewRoman" w:hAnsi="TimesNewRoman" w:cs="TimesNewRoman"/>
          <w:sz w:val="20"/>
          <w:szCs w:val="20"/>
        </w:rPr>
        <w:t xml:space="preserve"> 5 ustawy.</w:t>
      </w:r>
    </w:p>
    <w:p w:rsidR="0013237C" w:rsidRDefault="0013237C" w:rsidP="004A61C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436FB" w:rsidRPr="004A61C3" w:rsidRDefault="007436FB" w:rsidP="004A61C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A61C3">
        <w:rPr>
          <w:color w:val="000000"/>
          <w:sz w:val="23"/>
          <w:szCs w:val="23"/>
        </w:rPr>
        <w:t xml:space="preserve">Zadania doradcy zawodowego względem nauczycieli: </w:t>
      </w:r>
    </w:p>
    <w:p w:rsidR="007436FB" w:rsidRPr="007436FB" w:rsidRDefault="007436FB" w:rsidP="007436F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113D0" w:rsidRPr="0013237C" w:rsidRDefault="001113D0" w:rsidP="0013237C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opracowywanie wspólnie z wychowawcami i dyrekcją </w:t>
      </w:r>
      <w:r w:rsidR="0013237C">
        <w:rPr>
          <w:rFonts w:ascii="TimesNewRoman" w:hAnsi="TimesNewRoman" w:cs="TimesNewRoman"/>
          <w:sz w:val="20"/>
          <w:szCs w:val="20"/>
        </w:rPr>
        <w:t xml:space="preserve"> programu wewnątrzszkolnego systemu doradztwa zawodowego i </w:t>
      </w:r>
      <w:r w:rsidRPr="001113D0">
        <w:rPr>
          <w:rFonts w:ascii="TimesNewRoman" w:hAnsi="TimesNewRoman" w:cs="TimesNewRoman"/>
          <w:sz w:val="20"/>
          <w:szCs w:val="20"/>
        </w:rPr>
        <w:t xml:space="preserve"> koordynacja jego realizacji;</w:t>
      </w:r>
    </w:p>
    <w:p w:rsidR="007436FB" w:rsidRPr="00BA50FA" w:rsidRDefault="007436FB" w:rsidP="007436FB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3237C">
        <w:rPr>
          <w:iCs/>
          <w:color w:val="000000"/>
          <w:sz w:val="23"/>
          <w:szCs w:val="23"/>
        </w:rPr>
        <w:t xml:space="preserve">wspieranie w działaniach doradczych poprzez organizowanie </w:t>
      </w:r>
      <w:r w:rsidRPr="0013237C">
        <w:rPr>
          <w:bCs/>
          <w:iCs/>
          <w:color w:val="000000"/>
          <w:sz w:val="23"/>
          <w:szCs w:val="23"/>
        </w:rPr>
        <w:t>spotkań szkoleniowo-informacyjnych,</w:t>
      </w:r>
      <w:r w:rsidRPr="0013237C">
        <w:rPr>
          <w:b/>
          <w:bCs/>
          <w:iCs/>
          <w:color w:val="000000"/>
          <w:sz w:val="23"/>
          <w:szCs w:val="23"/>
        </w:rPr>
        <w:t xml:space="preserve"> </w:t>
      </w:r>
      <w:r w:rsidRPr="0013237C">
        <w:rPr>
          <w:iCs/>
          <w:color w:val="000000"/>
          <w:sz w:val="23"/>
          <w:szCs w:val="23"/>
        </w:rPr>
        <w:t xml:space="preserve">udostępnianie informacji i materiałów do pracy z uczniami (wzbogacanie warsztatu pracy o nowoczesne środki przekazu informacji: np. programy komputerowe, filmy </w:t>
      </w:r>
      <w:proofErr w:type="spellStart"/>
      <w:r w:rsidRPr="0013237C">
        <w:rPr>
          <w:iCs/>
          <w:color w:val="000000"/>
          <w:sz w:val="23"/>
          <w:szCs w:val="23"/>
        </w:rPr>
        <w:t>zawodoznawcze</w:t>
      </w:r>
      <w:proofErr w:type="spellEnd"/>
      <w:r w:rsidRPr="0013237C">
        <w:rPr>
          <w:iCs/>
          <w:color w:val="000000"/>
          <w:sz w:val="23"/>
          <w:szCs w:val="23"/>
        </w:rPr>
        <w:t xml:space="preserve">); </w:t>
      </w:r>
    </w:p>
    <w:p w:rsidR="007436FB" w:rsidRPr="00BA50FA" w:rsidRDefault="007436FB" w:rsidP="007436FB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A61C3">
        <w:rPr>
          <w:bCs/>
          <w:iCs/>
          <w:color w:val="000000"/>
          <w:sz w:val="23"/>
          <w:szCs w:val="23"/>
        </w:rPr>
        <w:t>udzielanie wskazówek nauczycielom</w:t>
      </w:r>
      <w:r w:rsidRPr="004A61C3">
        <w:rPr>
          <w:b/>
          <w:bCs/>
          <w:iCs/>
          <w:color w:val="000000"/>
          <w:sz w:val="23"/>
          <w:szCs w:val="23"/>
        </w:rPr>
        <w:t xml:space="preserve"> </w:t>
      </w:r>
      <w:r w:rsidRPr="004A61C3">
        <w:rPr>
          <w:iCs/>
          <w:color w:val="000000"/>
          <w:sz w:val="23"/>
          <w:szCs w:val="23"/>
        </w:rPr>
        <w:t xml:space="preserve">do przygotowania zajęć z zakresu doradztwa zawodowego; </w:t>
      </w:r>
    </w:p>
    <w:p w:rsidR="007436FB" w:rsidRPr="00B60C24" w:rsidRDefault="007436FB" w:rsidP="007436FB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A61C3">
        <w:rPr>
          <w:bCs/>
          <w:iCs/>
          <w:color w:val="000000"/>
          <w:sz w:val="23"/>
          <w:szCs w:val="23"/>
        </w:rPr>
        <w:t>współprowadzenie zajęć o charakterze doradczym</w:t>
      </w:r>
      <w:r w:rsidRPr="004A61C3">
        <w:rPr>
          <w:b/>
          <w:bCs/>
          <w:iCs/>
          <w:color w:val="000000"/>
          <w:sz w:val="23"/>
          <w:szCs w:val="23"/>
        </w:rPr>
        <w:t xml:space="preserve"> </w:t>
      </w:r>
      <w:r w:rsidRPr="004A61C3">
        <w:rPr>
          <w:iCs/>
          <w:color w:val="000000"/>
          <w:sz w:val="23"/>
          <w:szCs w:val="23"/>
        </w:rPr>
        <w:t xml:space="preserve">zgodnie z zapotrzebowaniem nauczycieli; </w:t>
      </w:r>
    </w:p>
    <w:p w:rsidR="007436FB" w:rsidRPr="007436FB" w:rsidRDefault="007436FB" w:rsidP="0013237C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A61C3">
        <w:rPr>
          <w:bCs/>
          <w:iCs/>
          <w:color w:val="000000"/>
          <w:sz w:val="23"/>
          <w:szCs w:val="23"/>
        </w:rPr>
        <w:t>określenie celów i najważniejszych zadań</w:t>
      </w:r>
      <w:r w:rsidRPr="004A61C3">
        <w:rPr>
          <w:b/>
          <w:bCs/>
          <w:iCs/>
          <w:color w:val="000000"/>
          <w:sz w:val="23"/>
          <w:szCs w:val="23"/>
        </w:rPr>
        <w:t xml:space="preserve"> </w:t>
      </w:r>
      <w:r w:rsidRPr="004A61C3">
        <w:rPr>
          <w:iCs/>
          <w:color w:val="000000"/>
          <w:sz w:val="23"/>
          <w:szCs w:val="23"/>
        </w:rPr>
        <w:t>do realizacji w ramach Wewnątrzszkolnego Systemu Doradztwa Zawodowego</w:t>
      </w:r>
      <w:r w:rsidR="00BA50FA">
        <w:rPr>
          <w:iCs/>
          <w:color w:val="000000"/>
          <w:sz w:val="23"/>
          <w:szCs w:val="23"/>
        </w:rPr>
        <w:t>;</w:t>
      </w:r>
      <w:r w:rsidRPr="004A61C3">
        <w:rPr>
          <w:iCs/>
          <w:color w:val="000000"/>
          <w:sz w:val="23"/>
          <w:szCs w:val="23"/>
        </w:rPr>
        <w:t xml:space="preserve"> </w:t>
      </w:r>
    </w:p>
    <w:p w:rsidR="007436FB" w:rsidRPr="00BA50FA" w:rsidRDefault="007436FB" w:rsidP="007436FB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A61C3">
        <w:rPr>
          <w:bCs/>
          <w:iCs/>
          <w:color w:val="000000"/>
          <w:sz w:val="23"/>
          <w:szCs w:val="23"/>
        </w:rPr>
        <w:t>współpraca z Radą Pedagogiczną</w:t>
      </w:r>
      <w:r w:rsidRPr="004A61C3">
        <w:rPr>
          <w:b/>
          <w:bCs/>
          <w:iCs/>
          <w:color w:val="000000"/>
          <w:sz w:val="23"/>
          <w:szCs w:val="23"/>
        </w:rPr>
        <w:t xml:space="preserve"> </w:t>
      </w:r>
      <w:r w:rsidRPr="004A61C3">
        <w:rPr>
          <w:iCs/>
          <w:color w:val="000000"/>
          <w:sz w:val="23"/>
          <w:szCs w:val="23"/>
        </w:rPr>
        <w:t xml:space="preserve">w zakresie tworzenia i zapewnienia systematyczności działań w ramach Wewnątrzszkolnego Systemu Doradztwa Zawodowego; </w:t>
      </w:r>
    </w:p>
    <w:p w:rsidR="007436FB" w:rsidRPr="00B60C24" w:rsidRDefault="007436FB" w:rsidP="007436FB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A61C3">
        <w:rPr>
          <w:iCs/>
          <w:color w:val="000000"/>
          <w:sz w:val="23"/>
          <w:szCs w:val="23"/>
        </w:rPr>
        <w:t xml:space="preserve">tworzenie </w:t>
      </w:r>
      <w:r w:rsidRPr="005D0B58">
        <w:rPr>
          <w:bCs/>
          <w:iCs/>
          <w:color w:val="000000"/>
          <w:sz w:val="23"/>
          <w:szCs w:val="23"/>
        </w:rPr>
        <w:t>doradczej bazy informacyjnej</w:t>
      </w:r>
      <w:r w:rsidRPr="004A61C3">
        <w:rPr>
          <w:b/>
          <w:bCs/>
          <w:iCs/>
          <w:color w:val="000000"/>
          <w:sz w:val="23"/>
          <w:szCs w:val="23"/>
        </w:rPr>
        <w:t xml:space="preserve"> </w:t>
      </w:r>
      <w:r w:rsidRPr="004A61C3">
        <w:rPr>
          <w:iCs/>
          <w:color w:val="000000"/>
          <w:sz w:val="23"/>
          <w:szCs w:val="23"/>
        </w:rPr>
        <w:t xml:space="preserve">(biblioteka, zasoby elektroniczne, programy komputerowe, filmy o zawodach, filmy o wyborze zawodu). </w:t>
      </w:r>
    </w:p>
    <w:p w:rsidR="007436FB" w:rsidRPr="007436FB" w:rsidRDefault="007436FB" w:rsidP="007436F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436FB" w:rsidRPr="00EA3AA7" w:rsidRDefault="007436FB" w:rsidP="007436F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A3AA7">
        <w:rPr>
          <w:color w:val="000000"/>
          <w:sz w:val="23"/>
          <w:szCs w:val="23"/>
        </w:rPr>
        <w:t xml:space="preserve"> Zadania doradcy zawodowego względem rodziców: </w:t>
      </w:r>
    </w:p>
    <w:p w:rsidR="007436FB" w:rsidRPr="00EA3AA7" w:rsidRDefault="007436FB" w:rsidP="007436F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436FB" w:rsidRPr="00BA50FA" w:rsidRDefault="007436FB" w:rsidP="007436FB">
      <w:pPr>
        <w:pStyle w:val="Akapitzlist"/>
        <w:numPr>
          <w:ilvl w:val="1"/>
          <w:numId w:val="32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A3AA7">
        <w:rPr>
          <w:iCs/>
          <w:color w:val="000000"/>
          <w:sz w:val="23"/>
          <w:szCs w:val="23"/>
        </w:rPr>
        <w:lastRenderedPageBreak/>
        <w:t xml:space="preserve">wspieranie w działaniach doradczych poprzez organizowanie </w:t>
      </w:r>
      <w:r w:rsidRPr="00BA50FA">
        <w:rPr>
          <w:bCs/>
          <w:iCs/>
          <w:color w:val="000000"/>
          <w:sz w:val="23"/>
          <w:szCs w:val="23"/>
        </w:rPr>
        <w:t xml:space="preserve">spotkań szkoleniowo-informacyjnych </w:t>
      </w:r>
      <w:r w:rsidRPr="00BA50FA">
        <w:rPr>
          <w:iCs/>
          <w:color w:val="000000"/>
          <w:sz w:val="23"/>
          <w:szCs w:val="23"/>
        </w:rPr>
        <w:t xml:space="preserve">(dotyczących wspierania dziecka w wyborze szkoły, wymagań rekrutacyjnych szkół); </w:t>
      </w:r>
    </w:p>
    <w:p w:rsidR="007436FB" w:rsidRPr="00BA50FA" w:rsidRDefault="007436FB" w:rsidP="007436FB">
      <w:pPr>
        <w:pStyle w:val="Akapitzlist"/>
        <w:numPr>
          <w:ilvl w:val="1"/>
          <w:numId w:val="32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BA50FA">
        <w:rPr>
          <w:iCs/>
          <w:color w:val="000000"/>
          <w:sz w:val="23"/>
          <w:szCs w:val="23"/>
        </w:rPr>
        <w:t xml:space="preserve">wspieranie rodziców w motywowaniu dziecka do nauki oraz motywowaniu do świadomego podejmowania decyzji edukacyjno-zawodowej; </w:t>
      </w:r>
    </w:p>
    <w:p w:rsidR="007436FB" w:rsidRPr="00BA50FA" w:rsidRDefault="007436FB" w:rsidP="007436FB">
      <w:pPr>
        <w:pStyle w:val="Akapitzlist"/>
        <w:numPr>
          <w:ilvl w:val="1"/>
          <w:numId w:val="32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BA50FA">
        <w:rPr>
          <w:bCs/>
          <w:iCs/>
          <w:color w:val="000000"/>
          <w:sz w:val="23"/>
          <w:szCs w:val="23"/>
        </w:rPr>
        <w:t xml:space="preserve">udzielanie informacji edukacyjnej i zawodowej </w:t>
      </w:r>
      <w:r w:rsidRPr="00BA50FA">
        <w:rPr>
          <w:iCs/>
          <w:color w:val="000000"/>
          <w:sz w:val="23"/>
          <w:szCs w:val="23"/>
        </w:rPr>
        <w:t xml:space="preserve">– spotkania indywidualne (dotyczące oferty szkół, ale też sytuacja na rynku pracy, oczekiwania pracodawców, przedstawienie możliwości zatrudnienia na lokalnym rynku pracy, udostępnianie informacji na temat zawodów, praca z rodzicami uczniów o specyficznych potrzebach edukacyjnych, z problemami zdrowotnymi, emocjonalnymi, społecznymi); </w:t>
      </w:r>
    </w:p>
    <w:p w:rsidR="008A445B" w:rsidRPr="00B60C24" w:rsidRDefault="007436FB" w:rsidP="00B60C24">
      <w:pPr>
        <w:pStyle w:val="Akapitzlist"/>
        <w:numPr>
          <w:ilvl w:val="1"/>
          <w:numId w:val="32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BA50FA">
        <w:rPr>
          <w:bCs/>
          <w:iCs/>
          <w:color w:val="000000"/>
          <w:sz w:val="23"/>
          <w:szCs w:val="23"/>
        </w:rPr>
        <w:t>włączanie rodziców</w:t>
      </w:r>
      <w:r w:rsidRPr="00BA50FA">
        <w:rPr>
          <w:color w:val="000000"/>
          <w:sz w:val="23"/>
          <w:szCs w:val="23"/>
        </w:rPr>
        <w:t xml:space="preserve">, </w:t>
      </w:r>
      <w:r w:rsidRPr="00BA50FA">
        <w:rPr>
          <w:iCs/>
          <w:color w:val="000000"/>
          <w:sz w:val="23"/>
          <w:szCs w:val="23"/>
        </w:rPr>
        <w:t>jako przedstaw</w:t>
      </w:r>
      <w:r w:rsidRPr="00EA3AA7">
        <w:rPr>
          <w:iCs/>
          <w:color w:val="000000"/>
          <w:sz w:val="23"/>
          <w:szCs w:val="23"/>
        </w:rPr>
        <w:t xml:space="preserve">icieli różnych zawodów do działań informacyjno-doradczych szkoły. </w:t>
      </w:r>
    </w:p>
    <w:p w:rsidR="008A445B" w:rsidRPr="00EA3AA7" w:rsidRDefault="008A445B" w:rsidP="008A445B">
      <w:pPr>
        <w:pStyle w:val="Akapitzlist"/>
        <w:autoSpaceDE w:val="0"/>
        <w:autoSpaceDN w:val="0"/>
        <w:adjustRightInd w:val="0"/>
        <w:ind w:left="1440"/>
        <w:rPr>
          <w:color w:val="000000"/>
          <w:sz w:val="23"/>
          <w:szCs w:val="23"/>
        </w:rPr>
      </w:pPr>
    </w:p>
    <w:p w:rsidR="007436FB" w:rsidRDefault="008A445B" w:rsidP="008A445B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A445B">
        <w:rPr>
          <w:b/>
          <w:color w:val="000000"/>
          <w:sz w:val="22"/>
          <w:szCs w:val="22"/>
        </w:rPr>
        <w:t>Wychowawcy</w:t>
      </w:r>
      <w:r w:rsidR="007436FB" w:rsidRPr="008A445B">
        <w:rPr>
          <w:b/>
          <w:color w:val="000000"/>
          <w:sz w:val="22"/>
          <w:szCs w:val="22"/>
        </w:rPr>
        <w:t xml:space="preserve"> </w:t>
      </w:r>
    </w:p>
    <w:p w:rsidR="008A445B" w:rsidRDefault="008A445B" w:rsidP="008A445B">
      <w:pPr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</w:p>
    <w:p w:rsidR="008A445B" w:rsidRPr="00E40CDE" w:rsidRDefault="00E40CDE" w:rsidP="008A445B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E40CDE">
        <w:rPr>
          <w:color w:val="000000"/>
          <w:sz w:val="22"/>
          <w:szCs w:val="22"/>
        </w:rPr>
        <w:t xml:space="preserve">Zadania wychowawców względem uczniów: </w:t>
      </w:r>
    </w:p>
    <w:p w:rsidR="007436FB" w:rsidRDefault="007436FB" w:rsidP="007436FB">
      <w:pPr>
        <w:autoSpaceDE w:val="0"/>
        <w:autoSpaceDN w:val="0"/>
        <w:adjustRightInd w:val="0"/>
      </w:pPr>
    </w:p>
    <w:p w:rsidR="00E40CDE" w:rsidRDefault="00E40CDE" w:rsidP="00825092">
      <w:pPr>
        <w:pStyle w:val="Akapitzlist"/>
        <w:numPr>
          <w:ilvl w:val="0"/>
          <w:numId w:val="33"/>
        </w:numPr>
        <w:autoSpaceDE w:val="0"/>
        <w:autoSpaceDN w:val="0"/>
        <w:adjustRightInd w:val="0"/>
      </w:pPr>
      <w:r>
        <w:t xml:space="preserve">wychowawcy klas I-VI opracowują tematy i scenariusze zajęć </w:t>
      </w:r>
      <w:r w:rsidR="00B60C24">
        <w:t>w ramach orientacji zawodowej</w:t>
      </w:r>
      <w:r>
        <w:t xml:space="preserve"> dla swojej klasy na rok szkolny w ilości minimum 10 godzin</w:t>
      </w:r>
      <w:r w:rsidR="00253737">
        <w:t xml:space="preserve">, które korelują również z programem </w:t>
      </w:r>
      <w:proofErr w:type="spellStart"/>
      <w:r w:rsidR="00253737">
        <w:t>wychowawczo-proflaktycznym</w:t>
      </w:r>
      <w:proofErr w:type="spellEnd"/>
      <w:r>
        <w:t xml:space="preserve">; tematyka zajęć z doradztwa zawodowego powinna uwzględniać treści programowe, o których mowa w § 4 pkt. 2 </w:t>
      </w:r>
      <w:r w:rsidR="00825092">
        <w:t>rozporządzenia</w:t>
      </w:r>
      <w:r>
        <w:t xml:space="preserve"> w sprawie doradztwa zawodowego</w:t>
      </w:r>
      <w:r w:rsidR="00825092">
        <w:t>;</w:t>
      </w:r>
    </w:p>
    <w:p w:rsidR="00825092" w:rsidRDefault="00825092" w:rsidP="00825092">
      <w:pPr>
        <w:pStyle w:val="Akapitzlist"/>
        <w:numPr>
          <w:ilvl w:val="0"/>
          <w:numId w:val="33"/>
        </w:numPr>
        <w:autoSpaceDE w:val="0"/>
        <w:autoSpaceDN w:val="0"/>
        <w:adjustRightInd w:val="0"/>
      </w:pPr>
      <w:r>
        <w:t>realizują zajęcia z doradztwa zawodowego w swoich klasach;</w:t>
      </w:r>
    </w:p>
    <w:p w:rsidR="00825092" w:rsidRDefault="00825092" w:rsidP="00825092">
      <w:pPr>
        <w:pStyle w:val="Akapitzlist"/>
        <w:numPr>
          <w:ilvl w:val="0"/>
          <w:numId w:val="33"/>
        </w:numPr>
        <w:autoSpaceDE w:val="0"/>
        <w:autoSpaceDN w:val="0"/>
        <w:adjustRightInd w:val="0"/>
      </w:pPr>
      <w:r>
        <w:t xml:space="preserve">organizują wizyty </w:t>
      </w:r>
      <w:proofErr w:type="spellStart"/>
      <w:r>
        <w:t>zawodoznawcze</w:t>
      </w:r>
      <w:proofErr w:type="spellEnd"/>
      <w:r>
        <w:t xml:space="preserve"> do zakładów pracy, szkól prowadzących kształcenie zawodowe, spotkania z przedstawicielami różnych zawodów</w:t>
      </w:r>
    </w:p>
    <w:p w:rsidR="00825092" w:rsidRDefault="00825092" w:rsidP="00825092">
      <w:pPr>
        <w:autoSpaceDE w:val="0"/>
        <w:autoSpaceDN w:val="0"/>
        <w:adjustRightInd w:val="0"/>
      </w:pPr>
    </w:p>
    <w:p w:rsidR="00825092" w:rsidRDefault="00825092" w:rsidP="00825092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b/>
        </w:rPr>
      </w:pPr>
      <w:r w:rsidRPr="00825092">
        <w:rPr>
          <w:b/>
        </w:rPr>
        <w:t>Dyrekcja szkoły</w:t>
      </w:r>
    </w:p>
    <w:p w:rsidR="00825092" w:rsidRDefault="00825092" w:rsidP="00825092">
      <w:pPr>
        <w:autoSpaceDE w:val="0"/>
        <w:autoSpaceDN w:val="0"/>
        <w:adjustRightInd w:val="0"/>
        <w:ind w:left="360"/>
        <w:rPr>
          <w:b/>
        </w:rPr>
      </w:pPr>
    </w:p>
    <w:p w:rsidR="00825092" w:rsidRPr="00825092" w:rsidRDefault="00825092" w:rsidP="00825092">
      <w:pPr>
        <w:autoSpaceDE w:val="0"/>
        <w:autoSpaceDN w:val="0"/>
        <w:adjustRightInd w:val="0"/>
        <w:rPr>
          <w:sz w:val="23"/>
          <w:szCs w:val="23"/>
        </w:rPr>
      </w:pPr>
      <w:r w:rsidRPr="00825092">
        <w:rPr>
          <w:bCs/>
          <w:sz w:val="23"/>
          <w:szCs w:val="23"/>
        </w:rPr>
        <w:t xml:space="preserve">  Zadania  dyrektora szkoły </w:t>
      </w:r>
    </w:p>
    <w:p w:rsidR="00825092" w:rsidRPr="007436FB" w:rsidRDefault="00825092" w:rsidP="00825092">
      <w:pPr>
        <w:autoSpaceDE w:val="0"/>
        <w:autoSpaceDN w:val="0"/>
        <w:adjustRightInd w:val="0"/>
        <w:rPr>
          <w:sz w:val="23"/>
          <w:szCs w:val="23"/>
        </w:rPr>
      </w:pPr>
    </w:p>
    <w:p w:rsidR="00825092" w:rsidRPr="00825092" w:rsidRDefault="00825092" w:rsidP="00825092">
      <w:pPr>
        <w:pStyle w:val="Akapitzlist"/>
        <w:numPr>
          <w:ilvl w:val="1"/>
          <w:numId w:val="34"/>
        </w:numPr>
        <w:autoSpaceDE w:val="0"/>
        <w:autoSpaceDN w:val="0"/>
        <w:adjustRightInd w:val="0"/>
        <w:rPr>
          <w:sz w:val="23"/>
          <w:szCs w:val="23"/>
        </w:rPr>
      </w:pPr>
      <w:r w:rsidRPr="00825092">
        <w:rPr>
          <w:iCs/>
          <w:sz w:val="23"/>
          <w:szCs w:val="23"/>
        </w:rPr>
        <w:t xml:space="preserve">koordynacja działań realizowanych w ramach Wewnątrzszkolnego Systemu Doradztwa Zawodowego; </w:t>
      </w:r>
    </w:p>
    <w:p w:rsidR="00825092" w:rsidRPr="00825092" w:rsidRDefault="00825092" w:rsidP="00825092">
      <w:pPr>
        <w:pStyle w:val="Akapitzlist"/>
        <w:numPr>
          <w:ilvl w:val="1"/>
          <w:numId w:val="34"/>
        </w:numPr>
        <w:autoSpaceDE w:val="0"/>
        <w:autoSpaceDN w:val="0"/>
        <w:adjustRightInd w:val="0"/>
        <w:rPr>
          <w:sz w:val="23"/>
          <w:szCs w:val="23"/>
        </w:rPr>
      </w:pPr>
      <w:r w:rsidRPr="00825092">
        <w:rPr>
          <w:iCs/>
          <w:sz w:val="23"/>
          <w:szCs w:val="23"/>
        </w:rPr>
        <w:t>rozdysponowanie i monitorowanie wykonania przydzielonych</w:t>
      </w:r>
      <w:r>
        <w:rPr>
          <w:iCs/>
          <w:sz w:val="23"/>
          <w:szCs w:val="23"/>
        </w:rPr>
        <w:t xml:space="preserve"> zadań</w:t>
      </w:r>
      <w:r w:rsidR="00BA50FA">
        <w:rPr>
          <w:iCs/>
          <w:sz w:val="23"/>
          <w:szCs w:val="23"/>
        </w:rPr>
        <w:t>;</w:t>
      </w:r>
    </w:p>
    <w:p w:rsidR="00825092" w:rsidRPr="00825092" w:rsidRDefault="00825092" w:rsidP="00825092">
      <w:pPr>
        <w:pStyle w:val="Akapitzlist"/>
        <w:numPr>
          <w:ilvl w:val="1"/>
          <w:numId w:val="34"/>
        </w:numPr>
        <w:autoSpaceDE w:val="0"/>
        <w:autoSpaceDN w:val="0"/>
        <w:adjustRightInd w:val="0"/>
        <w:rPr>
          <w:sz w:val="23"/>
          <w:szCs w:val="23"/>
        </w:rPr>
      </w:pPr>
      <w:r w:rsidRPr="00825092">
        <w:rPr>
          <w:iCs/>
          <w:sz w:val="23"/>
          <w:szCs w:val="23"/>
        </w:rPr>
        <w:t xml:space="preserve">bieżące konsultowanie realizacji zadań, spraw z realizatorami i beneficjentami Wewnątrzszkolnego Systemu Doradztwa Zawodowego; </w:t>
      </w:r>
    </w:p>
    <w:p w:rsidR="00825092" w:rsidRPr="00825092" w:rsidRDefault="00825092" w:rsidP="00032F40">
      <w:pPr>
        <w:pStyle w:val="Akapitzlist"/>
        <w:numPr>
          <w:ilvl w:val="1"/>
          <w:numId w:val="34"/>
        </w:numPr>
        <w:autoSpaceDE w:val="0"/>
        <w:autoSpaceDN w:val="0"/>
        <w:adjustRightInd w:val="0"/>
        <w:rPr>
          <w:sz w:val="23"/>
          <w:szCs w:val="23"/>
        </w:rPr>
      </w:pPr>
      <w:r w:rsidRPr="00825092">
        <w:rPr>
          <w:iCs/>
          <w:sz w:val="23"/>
          <w:szCs w:val="23"/>
        </w:rPr>
        <w:t xml:space="preserve">systematyczne monitorowanie zapisów w dzienniku dotyczących powiązania treści programowych przedmiotu z zagadnieniami </w:t>
      </w:r>
      <w:proofErr w:type="spellStart"/>
      <w:r w:rsidRPr="00825092">
        <w:rPr>
          <w:iCs/>
          <w:sz w:val="23"/>
          <w:szCs w:val="23"/>
        </w:rPr>
        <w:t>zawodoznawczymi</w:t>
      </w:r>
      <w:proofErr w:type="spellEnd"/>
      <w:r w:rsidR="00BA50FA">
        <w:rPr>
          <w:iCs/>
          <w:sz w:val="23"/>
          <w:szCs w:val="23"/>
        </w:rPr>
        <w:t>;</w:t>
      </w:r>
      <w:r w:rsidRPr="00825092">
        <w:rPr>
          <w:iCs/>
          <w:sz w:val="23"/>
          <w:szCs w:val="23"/>
        </w:rPr>
        <w:t xml:space="preserve"> </w:t>
      </w:r>
    </w:p>
    <w:p w:rsidR="005B6062" w:rsidRPr="00BA50FA" w:rsidRDefault="00825092" w:rsidP="00BA50FA">
      <w:pPr>
        <w:pStyle w:val="Akapitzlist"/>
        <w:numPr>
          <w:ilvl w:val="1"/>
          <w:numId w:val="34"/>
        </w:numPr>
        <w:autoSpaceDE w:val="0"/>
        <w:autoSpaceDN w:val="0"/>
        <w:adjustRightInd w:val="0"/>
        <w:rPr>
          <w:sz w:val="23"/>
          <w:szCs w:val="23"/>
        </w:rPr>
      </w:pPr>
      <w:r w:rsidRPr="00825092">
        <w:rPr>
          <w:iCs/>
          <w:sz w:val="23"/>
          <w:szCs w:val="23"/>
        </w:rPr>
        <w:t>ewaluacja realizacji programu w danym roku szkolnym (czas, metody i techniki ewalua</w:t>
      </w:r>
      <w:r w:rsidR="00BA50FA">
        <w:rPr>
          <w:iCs/>
          <w:sz w:val="23"/>
          <w:szCs w:val="23"/>
        </w:rPr>
        <w:t>cji określa Rada Pedagogiczna</w:t>
      </w:r>
    </w:p>
    <w:p w:rsidR="00BA50FA" w:rsidRPr="00BA50FA" w:rsidRDefault="00BA50FA" w:rsidP="00BA50FA">
      <w:pPr>
        <w:autoSpaceDE w:val="0"/>
        <w:autoSpaceDN w:val="0"/>
        <w:adjustRightInd w:val="0"/>
        <w:rPr>
          <w:rStyle w:val="Pogrubienie"/>
          <w:b w:val="0"/>
          <w:bCs w:val="0"/>
          <w:sz w:val="23"/>
          <w:szCs w:val="23"/>
        </w:rPr>
      </w:pPr>
    </w:p>
    <w:p w:rsidR="005B6062" w:rsidRDefault="005B6062" w:rsidP="00BA50FA">
      <w:pPr>
        <w:pStyle w:val="NormalnyWeb"/>
        <w:numPr>
          <w:ilvl w:val="3"/>
          <w:numId w:val="34"/>
        </w:numPr>
        <w:rPr>
          <w:rStyle w:val="Pogrubienie"/>
          <w:color w:val="000000"/>
        </w:rPr>
      </w:pPr>
      <w:r>
        <w:rPr>
          <w:rStyle w:val="Pogrubienie"/>
          <w:color w:val="000000"/>
        </w:rPr>
        <w:t>FORMY I METODY PRACY W RAMACH WSDZ</w:t>
      </w:r>
    </w:p>
    <w:p w:rsidR="005B6062" w:rsidRPr="00886296" w:rsidRDefault="005B6062" w:rsidP="005B6062">
      <w:pPr>
        <w:pStyle w:val="NormalnyWeb"/>
        <w:numPr>
          <w:ilvl w:val="0"/>
          <w:numId w:val="15"/>
        </w:numPr>
        <w:rPr>
          <w:rStyle w:val="Pogrubienie"/>
          <w:b w:val="0"/>
          <w:bCs w:val="0"/>
        </w:rPr>
      </w:pPr>
      <w:r w:rsidRPr="00E82BED">
        <w:rPr>
          <w:rStyle w:val="Pogrubienie"/>
          <w:color w:val="000000"/>
        </w:rPr>
        <w:t>Metody dydaktyczne adresowane do uczniów:</w:t>
      </w:r>
    </w:p>
    <w:p w:rsidR="005B6062" w:rsidRPr="00886296" w:rsidRDefault="005B6062" w:rsidP="005B6062">
      <w:pPr>
        <w:numPr>
          <w:ilvl w:val="0"/>
          <w:numId w:val="5"/>
        </w:numPr>
        <w:spacing w:line="360" w:lineRule="auto"/>
        <w:rPr>
          <w:szCs w:val="28"/>
        </w:rPr>
      </w:pPr>
      <w:r w:rsidRPr="00886296">
        <w:rPr>
          <w:szCs w:val="28"/>
        </w:rPr>
        <w:t>omawianie zagadnień teoretycznych,</w:t>
      </w:r>
    </w:p>
    <w:p w:rsidR="005B6062" w:rsidRPr="00886296" w:rsidRDefault="005B6062" w:rsidP="005B6062">
      <w:pPr>
        <w:numPr>
          <w:ilvl w:val="0"/>
          <w:numId w:val="5"/>
        </w:numPr>
        <w:spacing w:line="360" w:lineRule="auto"/>
        <w:rPr>
          <w:szCs w:val="28"/>
        </w:rPr>
      </w:pPr>
      <w:r w:rsidRPr="00886296">
        <w:rPr>
          <w:szCs w:val="28"/>
        </w:rPr>
        <w:t xml:space="preserve">omawianie indywidualnych przypadków, </w:t>
      </w:r>
    </w:p>
    <w:p w:rsidR="005B6062" w:rsidRPr="00886296" w:rsidRDefault="005B6062" w:rsidP="005B6062">
      <w:pPr>
        <w:numPr>
          <w:ilvl w:val="0"/>
          <w:numId w:val="5"/>
        </w:numPr>
        <w:spacing w:line="360" w:lineRule="auto"/>
        <w:rPr>
          <w:szCs w:val="28"/>
        </w:rPr>
      </w:pPr>
      <w:r w:rsidRPr="00886296">
        <w:rPr>
          <w:szCs w:val="28"/>
        </w:rPr>
        <w:t>dyskusja,</w:t>
      </w:r>
    </w:p>
    <w:p w:rsidR="005B6062" w:rsidRDefault="005B6062" w:rsidP="005B6062">
      <w:pPr>
        <w:numPr>
          <w:ilvl w:val="0"/>
          <w:numId w:val="5"/>
        </w:numPr>
        <w:spacing w:line="360" w:lineRule="auto"/>
        <w:rPr>
          <w:szCs w:val="28"/>
        </w:rPr>
      </w:pPr>
      <w:r w:rsidRPr="00886296">
        <w:rPr>
          <w:szCs w:val="28"/>
        </w:rPr>
        <w:t>praca w grupach,</w:t>
      </w:r>
    </w:p>
    <w:p w:rsidR="005B6062" w:rsidRDefault="005B6062" w:rsidP="005B6062">
      <w:pPr>
        <w:numPr>
          <w:ilvl w:val="0"/>
          <w:numId w:val="5"/>
        </w:numPr>
        <w:spacing w:line="360" w:lineRule="auto"/>
        <w:rPr>
          <w:szCs w:val="28"/>
        </w:rPr>
      </w:pPr>
      <w:r w:rsidRPr="00886296">
        <w:rPr>
          <w:szCs w:val="28"/>
        </w:rPr>
        <w:lastRenderedPageBreak/>
        <w:t>praca indywidualna,</w:t>
      </w:r>
    </w:p>
    <w:p w:rsidR="005B6062" w:rsidRDefault="005B6062" w:rsidP="005B6062">
      <w:pPr>
        <w:numPr>
          <w:ilvl w:val="0"/>
          <w:numId w:val="5"/>
        </w:numPr>
        <w:spacing w:line="360" w:lineRule="auto"/>
        <w:rPr>
          <w:szCs w:val="28"/>
        </w:rPr>
      </w:pPr>
      <w:r w:rsidRPr="00886296">
        <w:rPr>
          <w:szCs w:val="28"/>
        </w:rPr>
        <w:t>symulacje,</w:t>
      </w:r>
    </w:p>
    <w:p w:rsidR="005B6062" w:rsidRPr="00886296" w:rsidRDefault="005B6062" w:rsidP="005B6062">
      <w:pPr>
        <w:numPr>
          <w:ilvl w:val="0"/>
          <w:numId w:val="5"/>
        </w:numPr>
        <w:spacing w:line="360" w:lineRule="auto"/>
        <w:rPr>
          <w:szCs w:val="28"/>
        </w:rPr>
      </w:pPr>
      <w:r w:rsidRPr="00886296">
        <w:rPr>
          <w:szCs w:val="28"/>
        </w:rPr>
        <w:t>prezentacje multimedialne,</w:t>
      </w:r>
    </w:p>
    <w:p w:rsidR="005B6062" w:rsidRPr="00886296" w:rsidRDefault="005B6062" w:rsidP="005B6062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886296">
        <w:rPr>
          <w:szCs w:val="28"/>
        </w:rPr>
        <w:t>projekty,</w:t>
      </w:r>
    </w:p>
    <w:p w:rsidR="005B6062" w:rsidRPr="00886296" w:rsidRDefault="005B6062" w:rsidP="005B6062">
      <w:pPr>
        <w:pStyle w:val="NormalnyWeb"/>
      </w:pPr>
      <w:r>
        <w:rPr>
          <w:rStyle w:val="Pogrubienie"/>
          <w:color w:val="000000"/>
        </w:rPr>
        <w:t>2</w:t>
      </w:r>
      <w:r w:rsidRPr="00886296">
        <w:rPr>
          <w:rStyle w:val="Pogrubienie"/>
          <w:color w:val="000000"/>
        </w:rPr>
        <w:t>.  Formy adresowane do rodziców:</w:t>
      </w:r>
    </w:p>
    <w:p w:rsidR="005B6062" w:rsidRDefault="005B6062" w:rsidP="005B6062">
      <w:pPr>
        <w:pStyle w:val="NormalnyWeb"/>
        <w:spacing w:line="360" w:lineRule="auto"/>
        <w:ind w:left="720"/>
        <w:jc w:val="both"/>
      </w:pPr>
      <w:r>
        <w:rPr>
          <w:color w:val="000000"/>
        </w:rPr>
        <w:t>- rozmowy indywidualne z</w:t>
      </w:r>
      <w:r w:rsidR="00BA50FA">
        <w:rPr>
          <w:color w:val="000000"/>
        </w:rPr>
        <w:t xml:space="preserve">  </w:t>
      </w:r>
      <w:r>
        <w:rPr>
          <w:color w:val="000000"/>
        </w:rPr>
        <w:t>doradcą zawodowym,</w:t>
      </w:r>
      <w:r>
        <w:rPr>
          <w:color w:val="000000"/>
        </w:rPr>
        <w:tab/>
      </w:r>
      <w:r>
        <w:br/>
        <w:t xml:space="preserve">- </w:t>
      </w:r>
      <w:r>
        <w:rPr>
          <w:color w:val="000000"/>
        </w:rPr>
        <w:t>gromadzenie i udostępnianie informacji edukacyjno-zawodowej /o zawodach, o rynku pracy, o możliwościach kształcenia i zatrudnienia, o planach rekrutacyjnych lokalnych uczelni/ w postaci prasy, informatorów, programów multimedialnych</w:t>
      </w:r>
      <w:r w:rsidR="00BA50FA">
        <w:rPr>
          <w:color w:val="000000"/>
        </w:rPr>
        <w:t>.</w:t>
      </w:r>
    </w:p>
    <w:p w:rsidR="005B6062" w:rsidRPr="00886296" w:rsidRDefault="005B6062" w:rsidP="005B6062">
      <w:pPr>
        <w:pStyle w:val="NormalnyWeb"/>
      </w:pPr>
      <w:r>
        <w:rPr>
          <w:rStyle w:val="Pogrubienie"/>
          <w:color w:val="000000"/>
        </w:rPr>
        <w:t>3</w:t>
      </w:r>
      <w:r w:rsidRPr="00886296">
        <w:rPr>
          <w:rStyle w:val="Pogrubienie"/>
          <w:color w:val="000000"/>
        </w:rPr>
        <w:t>.  Formy adresowane do nauczycieli /rad pedagogicznych:</w:t>
      </w:r>
    </w:p>
    <w:p w:rsidR="005B6062" w:rsidRPr="00886296" w:rsidRDefault="005B6062" w:rsidP="005B6062">
      <w:pPr>
        <w:pStyle w:val="NormalnyWeb"/>
        <w:spacing w:line="360" w:lineRule="auto"/>
        <w:ind w:left="720"/>
      </w:pPr>
      <w:r>
        <w:rPr>
          <w:color w:val="000000"/>
        </w:rPr>
        <w:t>- tworzenie warunków do wymiany doświadczeń i dzielenia się wiedzą,</w:t>
      </w:r>
      <w:r>
        <w:br/>
        <w:t xml:space="preserve">- </w:t>
      </w:r>
      <w:r>
        <w:rPr>
          <w:color w:val="000000"/>
        </w:rPr>
        <w:t> śledzenie losów zawodowych absolwentów,</w:t>
      </w:r>
    </w:p>
    <w:p w:rsidR="005B6062" w:rsidRDefault="005B6062" w:rsidP="005B6062">
      <w:pPr>
        <w:pStyle w:val="NormalnyWeb"/>
      </w:pPr>
      <w:r>
        <w:rPr>
          <w:b/>
        </w:rPr>
        <w:t>4</w:t>
      </w:r>
      <w:r>
        <w:t xml:space="preserve">. </w:t>
      </w:r>
      <w:r w:rsidRPr="00886296">
        <w:rPr>
          <w:rStyle w:val="Pogrubienie"/>
          <w:color w:val="000000"/>
        </w:rPr>
        <w:t xml:space="preserve">Formy adresowane do środowiska lokalnego </w:t>
      </w:r>
      <w:r>
        <w:rPr>
          <w:rStyle w:val="Pogrubienie"/>
          <w:color w:val="000000"/>
        </w:rPr>
        <w:t>:</w:t>
      </w:r>
    </w:p>
    <w:p w:rsidR="005B6062" w:rsidRDefault="005B6062" w:rsidP="005B6062">
      <w:pPr>
        <w:pStyle w:val="NormalnyWeb"/>
        <w:spacing w:line="360" w:lineRule="auto"/>
        <w:ind w:left="720"/>
        <w:rPr>
          <w:color w:val="000000"/>
        </w:rPr>
      </w:pPr>
      <w:r>
        <w:rPr>
          <w:color w:val="000000"/>
        </w:rPr>
        <w:t>- spotkania z przedstawiciel</w:t>
      </w:r>
      <w:r w:rsidR="00BA50FA">
        <w:rPr>
          <w:color w:val="000000"/>
        </w:rPr>
        <w:t>ami lokalnych firm, pracodawców</w:t>
      </w:r>
      <w:r>
        <w:rPr>
          <w:color w:val="000000"/>
        </w:rPr>
        <w:t>, oczekiwania pracodawców, lokalny rynek zatrudnienia,</w:t>
      </w:r>
      <w:r>
        <w:br/>
      </w:r>
      <w:r>
        <w:rPr>
          <w:color w:val="000000"/>
        </w:rPr>
        <w:t>- współpraca z instytucjami lokalnego rynku pracy/pracodawcy/ /urzędy pracy, centrum kariery/.</w:t>
      </w:r>
    </w:p>
    <w:p w:rsidR="005B6062" w:rsidRPr="00886296" w:rsidRDefault="005B6062" w:rsidP="005B6062">
      <w:pPr>
        <w:pStyle w:val="NormalnyWeb"/>
        <w:spacing w:line="360" w:lineRule="auto"/>
        <w:jc w:val="both"/>
        <w:rPr>
          <w:b/>
        </w:rPr>
      </w:pPr>
      <w:r>
        <w:rPr>
          <w:b/>
          <w:color w:val="000000"/>
        </w:rPr>
        <w:t>5</w:t>
      </w:r>
      <w:r w:rsidR="00C85B03">
        <w:rPr>
          <w:b/>
          <w:color w:val="000000"/>
        </w:rPr>
        <w:t xml:space="preserve">. Metody i </w:t>
      </w:r>
      <w:r w:rsidR="00180017">
        <w:rPr>
          <w:b/>
          <w:color w:val="000000"/>
        </w:rPr>
        <w:t>f</w:t>
      </w:r>
      <w:r w:rsidRPr="00886296">
        <w:rPr>
          <w:b/>
          <w:color w:val="000000"/>
        </w:rPr>
        <w:t xml:space="preserve">ormy działań realizowanych w ramach WSDZ, których adresatami mogą być uczniowie, rodzice, nauczyciele /rady pedagogiczne, środowisko lokalne </w:t>
      </w:r>
      <w:r>
        <w:rPr>
          <w:b/>
          <w:color w:val="000000"/>
        </w:rPr>
        <w:t xml:space="preserve"> </w:t>
      </w:r>
    </w:p>
    <w:p w:rsidR="005B6062" w:rsidRPr="00C24ACF" w:rsidRDefault="005B6062" w:rsidP="005B6062">
      <w:pPr>
        <w:pStyle w:val="NormalnyWeb"/>
        <w:numPr>
          <w:ilvl w:val="0"/>
          <w:numId w:val="6"/>
        </w:numPr>
        <w:tabs>
          <w:tab w:val="clear" w:pos="1495"/>
        </w:tabs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24ACF">
        <w:rPr>
          <w:rStyle w:val="Uwydatnienie"/>
          <w:i w:val="0"/>
          <w:color w:val="000000"/>
        </w:rPr>
        <w:t>Informacja edukacyjno – zawodowa</w:t>
      </w:r>
      <w:r>
        <w:rPr>
          <w:color w:val="000000"/>
        </w:rPr>
        <w:t xml:space="preserve"> (gromadzenie i udostępnianie informacji edukacyjno-zawodowej /o zawodach, o rynku pracy, o możliwościach kształcenia i zatrudnienia, o planach rekrutacyjnych lokalnych szkół/ w postaci prasy, informatorów, programów multimedialnych,), </w:t>
      </w:r>
      <w:r w:rsidR="00180017">
        <w:rPr>
          <w:color w:val="000000"/>
        </w:rPr>
        <w:t>wdrażanie do</w:t>
      </w:r>
      <w:r>
        <w:rPr>
          <w:color w:val="000000"/>
        </w:rPr>
        <w:t xml:space="preserve"> samodzielnego pozyskiwania informacji (korzystanie z portali dotyczących rynku pracy, programów multimedi</w:t>
      </w:r>
      <w:r w:rsidRPr="00C24ACF">
        <w:t>alnych do samobadania, informatorów, ulotek, broszur, itp.), np.</w:t>
      </w:r>
    </w:p>
    <w:p w:rsidR="005B6062" w:rsidRPr="00C24ACF" w:rsidRDefault="00CE5DF0" w:rsidP="005B6062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5B6062" w:rsidRPr="00C24ACF">
          <w:rPr>
            <w:rStyle w:val="Hipercze"/>
            <w:rFonts w:ascii="Arial" w:hAnsi="Arial" w:cs="Arial"/>
            <w:sz w:val="20"/>
            <w:szCs w:val="20"/>
          </w:rPr>
          <w:t>www.doradztwo.koweziu.edu.pl</w:t>
        </w:r>
      </w:hyperlink>
    </w:p>
    <w:p w:rsidR="005B6062" w:rsidRPr="00C24ACF" w:rsidRDefault="00CE5DF0" w:rsidP="005B6062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5B6062" w:rsidRPr="00C24ACF">
          <w:rPr>
            <w:rStyle w:val="Hipercze"/>
            <w:rFonts w:ascii="Arial" w:hAnsi="Arial" w:cs="Arial"/>
            <w:sz w:val="20"/>
            <w:szCs w:val="20"/>
          </w:rPr>
          <w:t>www.koweziu.edu.pl</w:t>
        </w:r>
      </w:hyperlink>
      <w:r w:rsidR="005B6062" w:rsidRPr="00C24ACF">
        <w:rPr>
          <w:rFonts w:ascii="Arial" w:hAnsi="Arial" w:cs="Arial"/>
          <w:sz w:val="20"/>
          <w:szCs w:val="20"/>
        </w:rPr>
        <w:t xml:space="preserve"> </w:t>
      </w:r>
    </w:p>
    <w:p w:rsidR="005B6062" w:rsidRPr="00C24ACF" w:rsidRDefault="00CE5DF0" w:rsidP="005B6062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5B6062" w:rsidRPr="00C24ACF">
          <w:rPr>
            <w:rStyle w:val="Hipercze"/>
            <w:rFonts w:ascii="Arial" w:hAnsi="Arial" w:cs="Arial"/>
            <w:sz w:val="20"/>
            <w:szCs w:val="20"/>
          </w:rPr>
          <w:t>www.doradzca.praca.pl</w:t>
        </w:r>
      </w:hyperlink>
    </w:p>
    <w:p w:rsidR="005B6062" w:rsidRPr="00577EAE" w:rsidRDefault="00CE5DF0" w:rsidP="005B6062">
      <w:pPr>
        <w:pStyle w:val="NormalnyWeb"/>
        <w:numPr>
          <w:ilvl w:val="0"/>
          <w:numId w:val="6"/>
        </w:numPr>
        <w:spacing w:line="36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hyperlink r:id="rId10" w:history="1">
        <w:r w:rsidR="005B6062" w:rsidRPr="00C24ACF">
          <w:rPr>
            <w:rStyle w:val="Hipercze"/>
            <w:rFonts w:ascii="Arial" w:hAnsi="Arial" w:cs="Arial"/>
            <w:sz w:val="20"/>
            <w:szCs w:val="20"/>
          </w:rPr>
          <w:t>www.praca.gov.pl</w:t>
        </w:r>
      </w:hyperlink>
    </w:p>
    <w:p w:rsidR="00577EAE" w:rsidRPr="00C24ACF" w:rsidRDefault="00577EAE" w:rsidP="005B6062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Hipercze"/>
          <w:rFonts w:ascii="Arial" w:hAnsi="Arial" w:cs="Arial"/>
          <w:sz w:val="20"/>
          <w:szCs w:val="20"/>
        </w:rPr>
        <w:t>www.ore.pl</w:t>
      </w:r>
    </w:p>
    <w:p w:rsidR="005B6062" w:rsidRPr="00886296" w:rsidRDefault="005B6062" w:rsidP="005B6062">
      <w:pPr>
        <w:pStyle w:val="NormalnyWeb"/>
        <w:numPr>
          <w:ilvl w:val="0"/>
          <w:numId w:val="6"/>
        </w:numPr>
        <w:tabs>
          <w:tab w:val="clear" w:pos="1495"/>
          <w:tab w:val="num" w:pos="709"/>
        </w:tabs>
        <w:spacing w:line="360" w:lineRule="auto"/>
        <w:ind w:left="709" w:hanging="709"/>
        <w:jc w:val="both"/>
        <w:rPr>
          <w:rFonts w:ascii="Arial" w:hAnsi="Arial" w:cs="Arial"/>
          <w:color w:val="3A3956"/>
          <w:sz w:val="20"/>
          <w:szCs w:val="20"/>
        </w:rPr>
      </w:pPr>
      <w:r w:rsidRPr="00C24ACF">
        <w:rPr>
          <w:rStyle w:val="Uwydatnienie"/>
          <w:i w:val="0"/>
          <w:color w:val="000000"/>
        </w:rPr>
        <w:lastRenderedPageBreak/>
        <w:t>Poradnictwo indywidualne</w:t>
      </w:r>
      <w:r w:rsidRPr="00886296">
        <w:rPr>
          <w:color w:val="000000"/>
        </w:rPr>
        <w:t xml:space="preserve"> (porady i informacje zawodowe, diagnoza zdolności i predyspozycji).</w:t>
      </w:r>
    </w:p>
    <w:p w:rsidR="005B6062" w:rsidRDefault="005B6062" w:rsidP="005B6062">
      <w:pPr>
        <w:pStyle w:val="NormalnyWeb"/>
        <w:numPr>
          <w:ilvl w:val="0"/>
          <w:numId w:val="6"/>
        </w:numPr>
        <w:tabs>
          <w:tab w:val="clear" w:pos="1495"/>
        </w:tabs>
        <w:spacing w:line="360" w:lineRule="auto"/>
        <w:ind w:left="709" w:hanging="709"/>
        <w:jc w:val="both"/>
      </w:pPr>
      <w:r w:rsidRPr="00C24ACF">
        <w:rPr>
          <w:rStyle w:val="Uwydatnienie"/>
          <w:i w:val="0"/>
          <w:color w:val="000000"/>
        </w:rPr>
        <w:t>Poradnictwo grupowe</w:t>
      </w:r>
      <w:r>
        <w:rPr>
          <w:color w:val="000000"/>
        </w:rPr>
        <w:t xml:space="preserve"> - zespołowe, warsztatowe sesje doradcze (zajęcia warsztatowe służące wyposażeniu młodzieży w zasób wiedzy i umiejętności dotyczących np. poszukiwania pracy, </w:t>
      </w:r>
      <w:proofErr w:type="spellStart"/>
      <w:r>
        <w:rPr>
          <w:color w:val="000000"/>
        </w:rPr>
        <w:t>samozatrudnienia</w:t>
      </w:r>
      <w:proofErr w:type="spellEnd"/>
      <w:r>
        <w:rPr>
          <w:color w:val="000000"/>
        </w:rPr>
        <w:t>, umiejętności interpersonalnych, planowania kariery zawodowej i innych; warsztaty dla nauczycieli służące doskonaleniu umiejętności doradczych ).</w:t>
      </w:r>
    </w:p>
    <w:p w:rsidR="005B6062" w:rsidRDefault="005B6062" w:rsidP="005B6062">
      <w:pPr>
        <w:pStyle w:val="NormalnyWeb"/>
        <w:numPr>
          <w:ilvl w:val="0"/>
          <w:numId w:val="6"/>
        </w:numPr>
        <w:tabs>
          <w:tab w:val="clear" w:pos="1495"/>
          <w:tab w:val="num" w:pos="709"/>
        </w:tabs>
        <w:spacing w:line="360" w:lineRule="auto"/>
        <w:ind w:left="709" w:hanging="709"/>
        <w:jc w:val="both"/>
      </w:pPr>
      <w:r w:rsidRPr="00C24ACF">
        <w:rPr>
          <w:rStyle w:val="Uwydatnienie"/>
          <w:i w:val="0"/>
          <w:color w:val="000000"/>
        </w:rPr>
        <w:t>Rynek pracy</w:t>
      </w:r>
      <w:r>
        <w:rPr>
          <w:color w:val="000000"/>
        </w:rPr>
        <w:t xml:space="preserve"> - wycieczki, obserwacje, (spotkania z absolwentami, którzy osiągnęli sukces zawodowy /promowanie dobrych wzorców/, spotkania z przedstawici</w:t>
      </w:r>
      <w:r w:rsidR="00BA50FA">
        <w:rPr>
          <w:color w:val="000000"/>
        </w:rPr>
        <w:t>elami różnych zawodów,</w:t>
      </w:r>
      <w:r>
        <w:rPr>
          <w:color w:val="000000"/>
        </w:rPr>
        <w:t xml:space="preserve"> spotkania z przedstawicielami lokalnych firm, pracodaw</w:t>
      </w:r>
      <w:r w:rsidR="00BA50FA">
        <w:rPr>
          <w:color w:val="000000"/>
        </w:rPr>
        <w:t xml:space="preserve">ców i stowarzyszeń pracodawców </w:t>
      </w:r>
      <w:r>
        <w:rPr>
          <w:color w:val="000000"/>
        </w:rPr>
        <w:t xml:space="preserve"> /oczekiwania pracodawców, lokalny rynek zatrudnienia/, targi pracy, targi edukacyjne, zakłady pracy, instytucje rynku</w:t>
      </w:r>
      <w:r w:rsidR="00BA50FA">
        <w:rPr>
          <w:color w:val="000000"/>
        </w:rPr>
        <w:t xml:space="preserve">  pracy, uczelnie wyższe i inne</w:t>
      </w:r>
      <w:r>
        <w:rPr>
          <w:color w:val="000000"/>
        </w:rPr>
        <w:t>.</w:t>
      </w:r>
    </w:p>
    <w:p w:rsidR="005B6062" w:rsidRPr="00C24ACF" w:rsidRDefault="005B6062" w:rsidP="005B6062">
      <w:pPr>
        <w:pStyle w:val="NormalnyWeb"/>
        <w:numPr>
          <w:ilvl w:val="0"/>
          <w:numId w:val="17"/>
        </w:numPr>
        <w:spacing w:line="360" w:lineRule="auto"/>
        <w:jc w:val="both"/>
        <w:rPr>
          <w:b/>
        </w:rPr>
      </w:pPr>
      <w:r w:rsidRPr="00C24ACF">
        <w:rPr>
          <w:b/>
          <w:color w:val="000000"/>
        </w:rPr>
        <w:t>SPOSOBY REALIZACJI DZIAŁAŃ DORADCZYCH</w:t>
      </w:r>
    </w:p>
    <w:p w:rsidR="00C85B03" w:rsidRDefault="005B6062" w:rsidP="00BA50FA">
      <w:pPr>
        <w:pStyle w:val="NormalnyWeb"/>
        <w:spacing w:line="360" w:lineRule="auto"/>
        <w:ind w:left="720"/>
        <w:rPr>
          <w:color w:val="000000"/>
        </w:rPr>
      </w:pPr>
      <w:r>
        <w:rPr>
          <w:color w:val="000000"/>
        </w:rPr>
        <w:t>Działania doradcze, w ramach WSDZ, realizowane są w ramach:</w:t>
      </w:r>
      <w:r>
        <w:br/>
        <w:t xml:space="preserve">- </w:t>
      </w:r>
      <w:r>
        <w:rPr>
          <w:color w:val="000000"/>
        </w:rPr>
        <w:t xml:space="preserve"> Lekcji wychowawczych.</w:t>
      </w:r>
      <w:r>
        <w:br/>
        <w:t xml:space="preserve">-  </w:t>
      </w:r>
      <w:r>
        <w:rPr>
          <w:color w:val="000000"/>
        </w:rPr>
        <w:t>Lekcji przedmiotowych.</w:t>
      </w:r>
      <w:r>
        <w:br/>
        <w:t xml:space="preserve">- </w:t>
      </w:r>
      <w:r>
        <w:rPr>
          <w:color w:val="000000"/>
        </w:rPr>
        <w:t xml:space="preserve"> Zastępstw na lekcjach przedmiotowych.</w:t>
      </w:r>
      <w:r>
        <w:rPr>
          <w:color w:val="000000"/>
        </w:rPr>
        <w:br/>
        <w:t>-  Zajęć pozalekcyjnych</w:t>
      </w:r>
      <w:r>
        <w:br/>
        <w:t xml:space="preserve">-  </w:t>
      </w:r>
      <w:r>
        <w:rPr>
          <w:color w:val="000000"/>
        </w:rPr>
        <w:t>Wycieczek.</w:t>
      </w:r>
      <w:r>
        <w:br/>
        <w:t xml:space="preserve">- </w:t>
      </w:r>
      <w:r>
        <w:rPr>
          <w:color w:val="000000"/>
        </w:rPr>
        <w:t>Indywidualnych porad dla uczniów i ich rodziców.</w:t>
      </w:r>
      <w:r w:rsidR="00C85B03">
        <w:rPr>
          <w:color w:val="000000"/>
        </w:rPr>
        <w:br/>
        <w:t>- Spotkań z rodzicami</w:t>
      </w:r>
      <w:r w:rsidR="00BA50FA">
        <w:rPr>
          <w:color w:val="000000"/>
        </w:rPr>
        <w:t>.</w:t>
      </w:r>
    </w:p>
    <w:p w:rsidR="005B6062" w:rsidRPr="00BA50FA" w:rsidRDefault="00577EAE" w:rsidP="00BA50FA">
      <w:pPr>
        <w:pStyle w:val="NormalnyWeb"/>
        <w:spacing w:line="360" w:lineRule="auto"/>
      </w:pPr>
      <w:r>
        <w:t>W roku szkolnym 2020/2021</w:t>
      </w:r>
      <w:r w:rsidR="005B6062" w:rsidRPr="007A269F">
        <w:t xml:space="preserve"> zajęcia z zakresu doradztwa zawodowego będą realizowane</w:t>
      </w:r>
      <w:r w:rsidR="001C3A32">
        <w:t>:</w:t>
      </w:r>
      <w:r w:rsidR="001C3A32">
        <w:br/>
        <w:t xml:space="preserve">- w klasach 1-6 przez wychowawcę </w:t>
      </w:r>
      <w:r w:rsidR="00B60C24">
        <w:t>(</w:t>
      </w:r>
      <w:r w:rsidR="00B60C24" w:rsidRPr="007A269F">
        <w:t xml:space="preserve">na podstawie </w:t>
      </w:r>
      <w:r w:rsidR="00B60C24">
        <w:t>scenariuszy dl</w:t>
      </w:r>
      <w:r w:rsidR="001A6A7B">
        <w:t>a każdej klasy</w:t>
      </w:r>
      <w:r w:rsidR="00270551">
        <w:t>, których treści korelują z rozporządzeniem</w:t>
      </w:r>
      <w:r w:rsidR="001A6A7B">
        <w:t xml:space="preserve"> i harmonogramu</w:t>
      </w:r>
      <w:r w:rsidR="00270551">
        <w:t xml:space="preserve"> wychowawcy</w:t>
      </w:r>
      <w:r w:rsidR="001A6A7B">
        <w:t xml:space="preserve">) </w:t>
      </w:r>
      <w:r w:rsidR="001C3A32">
        <w:t xml:space="preserve">i nauczycieli </w:t>
      </w:r>
      <w:r w:rsidR="00B60C24">
        <w:t>w ramach lekcji przedmiotowych,</w:t>
      </w:r>
      <w:r>
        <w:t xml:space="preserve"> wspierane przez zajęcia z doradca zawodowym</w:t>
      </w:r>
      <w:r w:rsidR="00B60C24">
        <w:br/>
      </w:r>
      <w:r w:rsidR="005B6062" w:rsidRPr="007A269F">
        <w:t xml:space="preserve"> </w:t>
      </w:r>
      <w:r w:rsidR="001C3A32">
        <w:t xml:space="preserve">- w klasach 7-8 przez doradcę zawodowego według programu </w:t>
      </w:r>
      <w:r w:rsidR="005B6062" w:rsidRPr="007A269F">
        <w:t xml:space="preserve">przygotowanego przez </w:t>
      </w:r>
      <w:r w:rsidR="001C3A32">
        <w:t xml:space="preserve"> </w:t>
      </w:r>
      <w:r w:rsidR="005B6062">
        <w:t xml:space="preserve"> </w:t>
      </w:r>
      <w:r w:rsidR="005B6062" w:rsidRPr="007A269F">
        <w:t xml:space="preserve">prowadzącego </w:t>
      </w:r>
      <w:r w:rsidR="00B60C24">
        <w:t xml:space="preserve"> zajęcia</w:t>
      </w:r>
      <w:r w:rsidR="00BA50FA">
        <w:t>.</w:t>
      </w:r>
      <w:r w:rsidR="005B6062" w:rsidRPr="0049225F">
        <w:rPr>
          <w:color w:val="000000"/>
        </w:rPr>
        <w:t xml:space="preserve"> </w:t>
      </w:r>
      <w:r w:rsidR="00B0369E">
        <w:rPr>
          <w:color w:val="000000"/>
        </w:rPr>
        <w:t xml:space="preserve"> </w:t>
      </w:r>
    </w:p>
    <w:p w:rsidR="005B6062" w:rsidRPr="00590A1A" w:rsidRDefault="005B6062" w:rsidP="00BA50FA">
      <w:pPr>
        <w:pStyle w:val="Akapitzlist"/>
        <w:numPr>
          <w:ilvl w:val="0"/>
          <w:numId w:val="17"/>
        </w:numPr>
      </w:pPr>
      <w:r w:rsidRPr="00BA50FA">
        <w:rPr>
          <w:rStyle w:val="Pogrubienie"/>
          <w:color w:val="000000"/>
        </w:rPr>
        <w:t xml:space="preserve">MONITORING I EWALUACJA: </w:t>
      </w:r>
    </w:p>
    <w:p w:rsidR="005B6062" w:rsidRDefault="005B6062" w:rsidP="005B6062">
      <w:pPr>
        <w:pStyle w:val="NormalnyWeb"/>
        <w:spacing w:line="360" w:lineRule="auto"/>
        <w:ind w:firstLine="708"/>
        <w:jc w:val="both"/>
      </w:pPr>
      <w:r>
        <w:rPr>
          <w:color w:val="000000"/>
        </w:rPr>
        <w:t>Ewaluacja Wewnątrzszkolnego Systemu Doradztwa jest niezbędna, aby działania realizowane w ramach WSDZ były adekwatne do potrzeb i efektywne. Ewaluacja prowadzona będzie poprzez:</w:t>
      </w:r>
    </w:p>
    <w:p w:rsidR="005B6062" w:rsidRPr="00B56310" w:rsidRDefault="005B6062" w:rsidP="005B6062">
      <w:pPr>
        <w:pStyle w:val="NormalnyWeb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B56310">
        <w:rPr>
          <w:color w:val="000000"/>
          <w:sz w:val="22"/>
          <w:szCs w:val="22"/>
        </w:rPr>
        <w:lastRenderedPageBreak/>
        <w:t>Śledzenie losów absolwentów,</w:t>
      </w:r>
    </w:p>
    <w:p w:rsidR="005B6062" w:rsidRPr="00B56310" w:rsidRDefault="005B6062" w:rsidP="005B6062">
      <w:pPr>
        <w:pStyle w:val="NormalnyWeb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B56310">
        <w:rPr>
          <w:color w:val="000000"/>
          <w:sz w:val="22"/>
          <w:szCs w:val="22"/>
        </w:rPr>
        <w:t>Obserwacj</w:t>
      </w:r>
      <w:r>
        <w:rPr>
          <w:color w:val="000000"/>
          <w:sz w:val="22"/>
          <w:szCs w:val="22"/>
        </w:rPr>
        <w:t xml:space="preserve">ę </w:t>
      </w:r>
      <w:r w:rsidRPr="00B56310">
        <w:rPr>
          <w:color w:val="000000"/>
          <w:sz w:val="22"/>
          <w:szCs w:val="22"/>
        </w:rPr>
        <w:t>własn</w:t>
      </w:r>
      <w:r>
        <w:rPr>
          <w:color w:val="000000"/>
          <w:sz w:val="22"/>
          <w:szCs w:val="22"/>
        </w:rPr>
        <w:t>ą</w:t>
      </w:r>
      <w:r w:rsidRPr="00B56310">
        <w:rPr>
          <w:color w:val="000000"/>
          <w:sz w:val="22"/>
          <w:szCs w:val="22"/>
        </w:rPr>
        <w:t xml:space="preserve"> zajęć grupowych i indywidualnych.</w:t>
      </w:r>
    </w:p>
    <w:p w:rsidR="005B6062" w:rsidRDefault="005B6062" w:rsidP="005B6062">
      <w:pPr>
        <w:pStyle w:val="NormalnyWeb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B56310">
        <w:rPr>
          <w:sz w:val="22"/>
          <w:szCs w:val="22"/>
        </w:rPr>
        <w:t>Sprawozdanie z realizacji</w:t>
      </w:r>
      <w:r>
        <w:rPr>
          <w:sz w:val="22"/>
          <w:szCs w:val="22"/>
        </w:rPr>
        <w:t xml:space="preserve"> zadań</w:t>
      </w:r>
      <w:r w:rsidRPr="00B56310">
        <w:rPr>
          <w:sz w:val="22"/>
          <w:szCs w:val="22"/>
        </w:rPr>
        <w:t xml:space="preserve"> Wewnątrzszkolnego Systemu Doradztwa  w danym roku szkolnym.</w:t>
      </w:r>
      <w:r>
        <w:rPr>
          <w:sz w:val="22"/>
          <w:szCs w:val="22"/>
        </w:rPr>
        <w:t xml:space="preserve"> (ilość prowadzonych zajęć, efekty, wnioski i rekomendacje).</w:t>
      </w:r>
    </w:p>
    <w:p w:rsidR="00561374" w:rsidRPr="00561374" w:rsidRDefault="00561374" w:rsidP="00561374">
      <w:pPr>
        <w:pStyle w:val="NormalnyWeb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61374">
        <w:rPr>
          <w:sz w:val="22"/>
          <w:szCs w:val="22"/>
        </w:rPr>
        <w:t>ankieta s</w:t>
      </w:r>
      <w:r>
        <w:rPr>
          <w:sz w:val="22"/>
          <w:szCs w:val="22"/>
        </w:rPr>
        <w:t>kierowana do uczniów, rodziców.</w:t>
      </w:r>
    </w:p>
    <w:p w:rsidR="00BA50FA" w:rsidRPr="00BA50FA" w:rsidRDefault="00BA50FA" w:rsidP="00BA50FA">
      <w:pPr>
        <w:pStyle w:val="NormalnyWeb"/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 w:rsidRPr="00BA50FA">
        <w:rPr>
          <w:b/>
          <w:sz w:val="22"/>
          <w:szCs w:val="22"/>
        </w:rPr>
        <w:t xml:space="preserve">HARMONOGRAM REALIZACJI DZIAŁAŃ W </w:t>
      </w:r>
      <w:r w:rsidR="00577EAE">
        <w:rPr>
          <w:b/>
          <w:sz w:val="22"/>
          <w:szCs w:val="22"/>
        </w:rPr>
        <w:t>RAMACH WSDZ W ROKU SZKOLNYM 2020/21</w:t>
      </w:r>
    </w:p>
    <w:tbl>
      <w:tblPr>
        <w:tblpPr w:leftFromText="141" w:rightFromText="141" w:vertAnchor="text" w:horzAnchor="margin" w:tblpXSpec="center" w:tblpY="95"/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3101"/>
        <w:gridCol w:w="2207"/>
        <w:gridCol w:w="1213"/>
        <w:gridCol w:w="1984"/>
      </w:tblGrid>
      <w:tr w:rsidR="009A1660" w:rsidTr="007837DF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55" w:rsidRPr="0053152A" w:rsidRDefault="0053152A" w:rsidP="00173D7F">
            <w:pPr>
              <w:pStyle w:val="NormalnyWeb"/>
              <w:jc w:val="center"/>
              <w:rPr>
                <w:sz w:val="22"/>
              </w:rPr>
            </w:pPr>
            <w:r w:rsidRPr="0053152A">
              <w:rPr>
                <w:rStyle w:val="Pogrubienie"/>
                <w:sz w:val="22"/>
              </w:rPr>
              <w:t>ADRESACI DZIALAŃ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55" w:rsidRPr="0053152A" w:rsidRDefault="009D2B55" w:rsidP="00173D7F">
            <w:pPr>
              <w:pStyle w:val="NormalnyWeb"/>
              <w:jc w:val="center"/>
              <w:rPr>
                <w:sz w:val="22"/>
              </w:rPr>
            </w:pPr>
            <w:r w:rsidRPr="0053152A">
              <w:rPr>
                <w:rStyle w:val="Pogrubienie"/>
                <w:sz w:val="22"/>
              </w:rPr>
              <w:t>TREŚ</w:t>
            </w:r>
            <w:r w:rsidR="009A1660" w:rsidRPr="0053152A">
              <w:rPr>
                <w:rStyle w:val="Pogrubienie"/>
                <w:sz w:val="22"/>
              </w:rPr>
              <w:t>CI PROGRAMOWE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55" w:rsidRPr="0053152A" w:rsidRDefault="009A1660" w:rsidP="00173D7F">
            <w:pPr>
              <w:pStyle w:val="NormalnyWeb"/>
              <w:jc w:val="center"/>
              <w:rPr>
                <w:sz w:val="22"/>
              </w:rPr>
            </w:pPr>
            <w:r w:rsidRPr="0053152A">
              <w:rPr>
                <w:rStyle w:val="Pogrubienie"/>
                <w:sz w:val="22"/>
              </w:rPr>
              <w:t>TEMATYKA</w:t>
            </w:r>
            <w:r w:rsidRPr="0053152A">
              <w:rPr>
                <w:rStyle w:val="Pogrubienie"/>
                <w:sz w:val="22"/>
              </w:rPr>
              <w:br/>
              <w:t>DZIAŁAŃ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55" w:rsidRPr="0053152A" w:rsidRDefault="009A1660" w:rsidP="00173D7F">
            <w:pPr>
              <w:pStyle w:val="NormalnyWeb"/>
              <w:jc w:val="center"/>
              <w:rPr>
                <w:sz w:val="22"/>
              </w:rPr>
            </w:pPr>
            <w:r w:rsidRPr="0053152A">
              <w:rPr>
                <w:rStyle w:val="Pogrubienie"/>
                <w:sz w:val="22"/>
              </w:rPr>
              <w:t>LICZBA GODZIN DO</w:t>
            </w:r>
            <w:r w:rsidR="00B60C24">
              <w:rPr>
                <w:rStyle w:val="Pogrubienie"/>
                <w:sz w:val="22"/>
              </w:rPr>
              <w:t xml:space="preserve"> R</w:t>
            </w:r>
            <w:r w:rsidR="00577EAE">
              <w:rPr>
                <w:rStyle w:val="Pogrubienie"/>
                <w:sz w:val="22"/>
              </w:rPr>
              <w:t>EALIZACJI W ROKU SZKOLNYM 2020/21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55" w:rsidRPr="0053152A" w:rsidRDefault="009A1660" w:rsidP="00173D7F">
            <w:pPr>
              <w:pStyle w:val="NormalnyWeb"/>
              <w:jc w:val="center"/>
              <w:rPr>
                <w:sz w:val="22"/>
              </w:rPr>
            </w:pPr>
            <w:r w:rsidRPr="0053152A">
              <w:rPr>
                <w:rStyle w:val="Pogrubienie"/>
                <w:sz w:val="22"/>
              </w:rPr>
              <w:t xml:space="preserve">OSOBA ODPOWIEDZIALNA </w:t>
            </w:r>
          </w:p>
        </w:tc>
      </w:tr>
      <w:tr w:rsidR="009A1660" w:rsidTr="007837DF">
        <w:trPr>
          <w:cantSplit/>
          <w:trHeight w:val="1134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D2B55" w:rsidRPr="00FE1B84" w:rsidRDefault="009A1660" w:rsidP="00577EAE">
            <w:pPr>
              <w:pStyle w:val="NormalnyWeb"/>
              <w:ind w:left="113" w:right="113"/>
              <w:jc w:val="center"/>
              <w:rPr>
                <w:b/>
              </w:rPr>
            </w:pPr>
            <w:r w:rsidRPr="00FE1B84">
              <w:rPr>
                <w:b/>
              </w:rPr>
              <w:lastRenderedPageBreak/>
              <w:t xml:space="preserve"> Klasy I- III Szk</w:t>
            </w:r>
            <w:r w:rsidR="00577EAE">
              <w:rPr>
                <w:b/>
              </w:rPr>
              <w:t>oły Podstawowej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660" w:rsidRDefault="009A1660" w:rsidP="009A1660">
            <w:pPr>
              <w:pStyle w:val="NormalnyWeb"/>
            </w:pPr>
            <w:r>
              <w:t xml:space="preserve">1. Poznanie siebie  </w:t>
            </w:r>
            <w:r>
              <w:br/>
              <w:t xml:space="preserve">Uczeń: </w:t>
            </w:r>
            <w:r>
              <w:br/>
              <w:t xml:space="preserve">- opisuje swoje zainteresowania i określa, w jaki sposób może je rozwijać;  </w:t>
            </w:r>
          </w:p>
          <w:p w:rsidR="009D2B55" w:rsidRPr="009D56AA" w:rsidRDefault="009A1660" w:rsidP="009A1660">
            <w:pPr>
              <w:pStyle w:val="NormalnyWeb"/>
            </w:pPr>
            <w:r>
              <w:t xml:space="preserve"> - prezentuje swoje zainteresowania wobec innych osób;</w:t>
            </w:r>
            <w:r>
              <w:br/>
              <w:t xml:space="preserve">- podaje przykłady różnorodnych zainteresowań ludzi; </w:t>
            </w:r>
            <w:r>
              <w:br/>
              <w:t>- podaje przykłady swoich mocnych stron w różnych obszarach;</w:t>
            </w:r>
            <w:r>
              <w:br/>
              <w:t xml:space="preserve">-  podejmuje działania w sytuacjach zadaniowych i opisuje, co z nich wyniknęło dla niego i dla innych. </w:t>
            </w:r>
            <w:r>
              <w:br/>
            </w:r>
            <w:r>
              <w:br/>
              <w:t xml:space="preserve">2. Świat zawodów i rynek pracy  </w:t>
            </w:r>
            <w:r>
              <w:br/>
              <w:t xml:space="preserve">Uczeń: </w:t>
            </w:r>
            <w:r>
              <w:br/>
              <w:t xml:space="preserve">- odgrywa różne role zawodowe w zabawie; </w:t>
            </w:r>
            <w:r>
              <w:br/>
              <w:t xml:space="preserve">- podaje nazwy zawodów wykonywanych przez osoby w bliższym i dalszym otoczeniu oraz opisuje podstawową specyfikę pracy w wybranych zawodach; </w:t>
            </w:r>
            <w:r>
              <w:br/>
              <w:t xml:space="preserve">- opisuje, czym jest praca, i omawia jej znaczenie w życiu człowieka na wybranych przykładach; </w:t>
            </w:r>
            <w:r>
              <w:br/>
              <w:t xml:space="preserve">- omawia znaczenie zaangażowania różnych zawodów w kształt otoczenia, w którym funkcjonuje; </w:t>
            </w:r>
            <w:r>
              <w:br/>
              <w:t xml:space="preserve">- opisuje rolę zdolności i zainteresowań w wykonywaniu danego zawodu; </w:t>
            </w:r>
            <w:r>
              <w:br/>
              <w:t xml:space="preserve">- posługuje się przyborami i narzędziami zgodnie z ich przeznaczeniem oraz w sposób twórczy i niekonwencjonalny. </w:t>
            </w:r>
            <w:r>
              <w:br/>
            </w:r>
            <w:r>
              <w:br/>
              <w:t xml:space="preserve">3. Rynek edukacyjny i uczenie się przez całe życie  </w:t>
            </w:r>
            <w:r>
              <w:br/>
              <w:t xml:space="preserve">Uczeń: </w:t>
            </w:r>
            <w:r>
              <w:br/>
              <w:t xml:space="preserve">- uzasadnia potrzebę uczenia się i zdobywania nowych umiejętności;   </w:t>
            </w:r>
            <w:r>
              <w:br/>
              <w:t xml:space="preserve">- wskazuje treści, których lubi się uczyć; </w:t>
            </w:r>
            <w:r>
              <w:br/>
              <w:t xml:space="preserve">- wymienia różne źródła wiedzy i podejmuje próby korzystania z nich. </w:t>
            </w:r>
            <w:r>
              <w:br/>
            </w:r>
            <w:r>
              <w:br/>
              <w:t xml:space="preserve">4. Planowanie własnego rozwoju i podejmowanie decyzji edukacyjno-zawodowych </w:t>
            </w:r>
            <w:r>
              <w:br/>
              <w:t xml:space="preserve">Uczeń: </w:t>
            </w:r>
            <w:r>
              <w:br/>
              <w:t xml:space="preserve">- opowiada, kim chciałby zostać i co chciałby robić; </w:t>
            </w:r>
            <w:r>
              <w:br/>
              <w:t xml:space="preserve">- planuje swoje działania lub działania grupy, wskazując na podstawowe czynności i zadania niezbędne do realizacji celu; </w:t>
            </w:r>
            <w:r>
              <w:br/>
              <w:t>- próbuje samodzielnie podejmować decyzje w sprawach związanych bezpośrednio z jego osobą.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55" w:rsidRPr="009D56AA" w:rsidRDefault="001C3A32" w:rsidP="00270551">
            <w:pPr>
              <w:pStyle w:val="NormalnyWeb"/>
              <w:jc w:val="center"/>
            </w:pPr>
            <w:r>
              <w:t xml:space="preserve"> Załącznik</w:t>
            </w:r>
            <w:r w:rsidR="00270551">
              <w:t xml:space="preserve"> nr 1- </w:t>
            </w:r>
            <w:r w:rsidR="00270551" w:rsidRPr="00270551">
              <w:t>Przykładowy  program orientacji  zawodowej dla klas I-III szkoły podstawowej z proponowanymi scenariuszami</w:t>
            </w:r>
            <w:r w:rsidR="00270551">
              <w:t>, ORE, Warszawa 2017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55" w:rsidRPr="009D56AA" w:rsidRDefault="001C3A32" w:rsidP="00173D7F">
            <w:pPr>
              <w:pStyle w:val="NormalnyWeb"/>
              <w:jc w:val="center"/>
            </w:pPr>
            <w:r>
              <w:t>10 godzin w każdej klasie.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55" w:rsidRPr="009D56AA" w:rsidRDefault="00BA50FA" w:rsidP="00173D7F">
            <w:pPr>
              <w:pStyle w:val="NormalnyWeb"/>
              <w:jc w:val="center"/>
            </w:pPr>
            <w:r>
              <w:t>Wychowawcy klas I-III</w:t>
            </w:r>
            <w:r w:rsidR="001C3A32">
              <w:br/>
            </w:r>
          </w:p>
        </w:tc>
      </w:tr>
      <w:tr w:rsidR="002528CC" w:rsidTr="007837DF">
        <w:trPr>
          <w:cantSplit/>
          <w:trHeight w:val="1134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528CC" w:rsidRPr="00FE1B84" w:rsidRDefault="002528CC" w:rsidP="009A1660">
            <w:pPr>
              <w:pStyle w:val="NormalnyWeb"/>
              <w:ind w:left="113" w:right="113"/>
              <w:jc w:val="center"/>
              <w:rPr>
                <w:b/>
              </w:rPr>
            </w:pP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9A1660">
            <w:pPr>
              <w:pStyle w:val="NormalnyWeb"/>
            </w:pPr>
            <w:r>
              <w:t>Uczeń poznaje różne zawody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jc w:val="center"/>
            </w:pPr>
            <w:r>
              <w:t>Wycieczki do zakładów pracy</w:t>
            </w:r>
          </w:p>
          <w:p w:rsidR="002528CC" w:rsidRDefault="002528CC" w:rsidP="002528CC">
            <w:pPr>
              <w:pStyle w:val="NormalnyWeb"/>
              <w:jc w:val="center"/>
            </w:pPr>
            <w:r>
              <w:t xml:space="preserve">Spotkania z przedstawicielami różnych zawodów 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173D7F">
            <w:pPr>
              <w:pStyle w:val="NormalnyWeb"/>
              <w:jc w:val="center"/>
            </w:pPr>
            <w:r>
              <w:t>Zgodnie z harmonogramem wychowawcy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173D7F">
            <w:pPr>
              <w:pStyle w:val="NormalnyWeb"/>
              <w:jc w:val="center"/>
            </w:pPr>
            <w:r>
              <w:t>Wychowawcy klas I-III</w:t>
            </w:r>
          </w:p>
        </w:tc>
      </w:tr>
      <w:tr w:rsidR="009A1660" w:rsidTr="007837DF">
        <w:trPr>
          <w:cantSplit/>
          <w:trHeight w:val="1134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D2B55" w:rsidRPr="00FE1B84" w:rsidRDefault="00FE1B84" w:rsidP="00577EAE">
            <w:pPr>
              <w:pStyle w:val="NormalnyWeb"/>
              <w:ind w:left="113" w:right="113"/>
              <w:jc w:val="center"/>
              <w:rPr>
                <w:b/>
              </w:rPr>
            </w:pPr>
            <w:r>
              <w:lastRenderedPageBreak/>
              <w:t xml:space="preserve">  </w:t>
            </w:r>
            <w:r w:rsidRPr="00FE1B84">
              <w:rPr>
                <w:b/>
              </w:rPr>
              <w:t xml:space="preserve">Klasy IV- VI Szkoły Podstawowej </w:t>
            </w:r>
            <w:r w:rsidR="00577EAE">
              <w:rPr>
                <w:b/>
              </w:rPr>
              <w:t xml:space="preserve"> </w:t>
            </w:r>
            <w:r w:rsidRPr="00FE1B84">
              <w:rPr>
                <w:b/>
              </w:rPr>
              <w:t xml:space="preserve"> </w:t>
            </w:r>
            <w:r w:rsidR="009D2B55" w:rsidRPr="00FE1B84">
              <w:rPr>
                <w:b/>
              </w:rPr>
              <w:t xml:space="preserve"> 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B84" w:rsidRDefault="00FE1B84" w:rsidP="00FE1B84">
            <w:pPr>
              <w:pStyle w:val="NormalnyWeb"/>
            </w:pPr>
            <w:r>
              <w:t xml:space="preserve">1.Poznawanie własnych zasobów  </w:t>
            </w:r>
            <w:r>
              <w:br/>
              <w:t xml:space="preserve">Uczeń: </w:t>
            </w:r>
            <w:r>
              <w:br/>
              <w:t xml:space="preserve">- określa własne zainteresowania i uzdolnienia oraz kompetencje; </w:t>
            </w:r>
            <w:r>
              <w:br/>
              <w:t xml:space="preserve">- wskazuje swoje mocne strony oraz możliwości ich wykorzystania w różnych dziedzinach życia; </w:t>
            </w:r>
            <w:r>
              <w:br/>
              <w:t xml:space="preserve">- podejmuje działania w sytuacjach zadaniowych i ocenia swoje działania, formułując wnioski na przyszłość; </w:t>
            </w:r>
            <w:r>
              <w:br/>
              <w:t xml:space="preserve">- prezentuje swoje zainteresowania i uzdolnienia wobec innych osób z zamiarem zaciekawienia odbiorców. </w:t>
            </w:r>
          </w:p>
          <w:p w:rsidR="009D2B55" w:rsidRDefault="00FE1B84" w:rsidP="002528CC">
            <w:pPr>
              <w:pStyle w:val="NormalnyWeb"/>
            </w:pPr>
            <w:r>
              <w:t xml:space="preserve">2. Świat zawodów i rynek pracy  </w:t>
            </w:r>
            <w:r>
              <w:br/>
              <w:t xml:space="preserve">Uczeń: </w:t>
            </w:r>
            <w:r>
              <w:br/>
              <w:t xml:space="preserve">- wymienia różne grupy zawodów i podaje przykłady zawodów charakterystycznych dla poszczególnych grup, opisuje różne ścieżki ich uzyskiwania oraz podstawową specyfikę pracy w zawodach;  </w:t>
            </w:r>
            <w:r>
              <w:br/>
              <w:t xml:space="preserve">- opisuje, czym jest praca i jakie ma znaczenie w życiu człowieka; </w:t>
            </w:r>
            <w:r>
              <w:br/>
              <w:t xml:space="preserve">-  podaje czynniki wpływające na wybory zawodowe; </w:t>
            </w:r>
            <w:r>
              <w:br/>
              <w:t>- posługuje się przyborami i narzędziami zgodnie z ich przeznaczeniem oraz w sposób twórczy i niekonwencjonalny;</w:t>
            </w:r>
            <w:r>
              <w:br/>
              <w:t xml:space="preserve"> - wyjaśnia rolę pieniądza we współczesnym świecie i jego związek z pracą. </w:t>
            </w:r>
            <w:r>
              <w:br/>
            </w:r>
            <w:r>
              <w:br/>
              <w:t xml:space="preserve">3. Rynek edukacyjny i uczenie się przez całe życie  </w:t>
            </w:r>
            <w:r>
              <w:br/>
              <w:t xml:space="preserve">Uczeń: </w:t>
            </w:r>
            <w:r>
              <w:br/>
              <w:t xml:space="preserve">-  wskazuje różne sposoby zdobywania wiedzy, korzystając ze znanych mu przykładów, oraz omawia swój indywidualny sposób nauki; </w:t>
            </w:r>
            <w:r>
              <w:br/>
              <w:t xml:space="preserve">-  wskazuje przedmioty szkolne, których lubi się uczyć; - samodzielnie dociera do informacji i korzysta z różnych źródeł wiedzy. </w:t>
            </w:r>
            <w:r>
              <w:br/>
            </w:r>
            <w:r>
              <w:br/>
              <w:t xml:space="preserve">4. Planowanie własnego rozwoju i podejmowanie decyzji edukacyjno-zawodowych  </w:t>
            </w:r>
            <w:r>
              <w:br/>
              <w:t xml:space="preserve">Uczeń: </w:t>
            </w:r>
            <w:r>
              <w:br/>
              <w:t xml:space="preserve">- opowiada o swoich planach edukacyjno-zawodowych; </w:t>
            </w:r>
            <w:r>
              <w:br/>
              <w:t xml:space="preserve">- planuje swoje działania lub działania grupy, wskazując szczegółowe czynności i zadania niezbędne do realizacji celu;  </w:t>
            </w:r>
            <w:r>
              <w:br/>
              <w:t xml:space="preserve">- próbuje samodzielnie podejmować decyzje w sprawach związanych bezpośrednio lub pośrednio z jego osobą.  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55" w:rsidRPr="00CD605E" w:rsidRDefault="001C3A32" w:rsidP="00270551">
            <w:pPr>
              <w:pStyle w:val="NormalnyWeb"/>
              <w:jc w:val="center"/>
            </w:pPr>
            <w:r>
              <w:t xml:space="preserve">  </w:t>
            </w:r>
            <w:r w:rsidR="0053152A">
              <w:t>Załącznik</w:t>
            </w:r>
            <w:r w:rsidR="00270551">
              <w:t xml:space="preserve"> nr 2 - </w:t>
            </w:r>
            <w:r w:rsidR="00270551" w:rsidRPr="00270551">
              <w:t>Przykładowy  program orientacji  zawodowej dla klas I</w:t>
            </w:r>
            <w:r w:rsidR="00270551">
              <w:t>V-VI</w:t>
            </w:r>
            <w:r w:rsidR="00270551" w:rsidRPr="00270551">
              <w:t xml:space="preserve"> szkoły podstawowej z proponowanymi scenariuszami</w:t>
            </w:r>
            <w:r w:rsidR="00270551">
              <w:t>,  ORE, Warszawa 2017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55" w:rsidRDefault="00BA50FA" w:rsidP="00173D7F">
            <w:pPr>
              <w:pStyle w:val="NormalnyWeb"/>
              <w:jc w:val="center"/>
            </w:pPr>
            <w:r>
              <w:t xml:space="preserve">10 godzin w każdej klasie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55" w:rsidRPr="00CD605E" w:rsidRDefault="00BA50FA" w:rsidP="00173D7F">
            <w:pPr>
              <w:pStyle w:val="NormalnyWeb"/>
              <w:jc w:val="center"/>
            </w:pPr>
            <w:r>
              <w:t xml:space="preserve"> Wychowawcy klas IV-VI</w:t>
            </w:r>
          </w:p>
        </w:tc>
      </w:tr>
      <w:tr w:rsidR="002528CC" w:rsidTr="007837DF">
        <w:trPr>
          <w:cantSplit/>
          <w:trHeight w:val="1134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528CC" w:rsidRDefault="002528CC" w:rsidP="002528CC">
            <w:pPr>
              <w:pStyle w:val="NormalnyWeb"/>
              <w:ind w:left="113" w:right="113"/>
              <w:jc w:val="center"/>
            </w:pP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1A6A7B">
            <w:pPr>
              <w:pStyle w:val="NormalnyWeb"/>
              <w:numPr>
                <w:ilvl w:val="0"/>
                <w:numId w:val="20"/>
              </w:numPr>
              <w:tabs>
                <w:tab w:val="left" w:pos="411"/>
              </w:tabs>
              <w:ind w:left="695" w:hanging="567"/>
            </w:pPr>
            <w:r>
              <w:t>Uczeń poznaje różne zawody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jc w:val="center"/>
            </w:pPr>
            <w:r>
              <w:t>Wycieczki do zakładów pracy</w:t>
            </w:r>
          </w:p>
          <w:p w:rsidR="002528CC" w:rsidRDefault="002528CC" w:rsidP="002528CC">
            <w:pPr>
              <w:pStyle w:val="NormalnyWeb"/>
              <w:jc w:val="center"/>
            </w:pPr>
            <w:r>
              <w:t xml:space="preserve">Spotkania z przedstawicielami różnych zawodów 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jc w:val="center"/>
            </w:pPr>
            <w:r>
              <w:t>Zgodnie z harmonogramem wychowawcy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jc w:val="center"/>
            </w:pPr>
            <w:r>
              <w:t>Wychowawcy klas IV-VI</w:t>
            </w:r>
          </w:p>
        </w:tc>
      </w:tr>
      <w:tr w:rsidR="002528CC" w:rsidTr="007837DF">
        <w:trPr>
          <w:cantSplit/>
          <w:trHeight w:val="1134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528CC" w:rsidRPr="00CD605E" w:rsidRDefault="002528CC" w:rsidP="00577EAE">
            <w:pPr>
              <w:pStyle w:val="NormalnyWeb"/>
              <w:ind w:left="113" w:right="113"/>
              <w:jc w:val="center"/>
            </w:pPr>
            <w:r>
              <w:lastRenderedPageBreak/>
              <w:t xml:space="preserve">   </w:t>
            </w:r>
            <w:r>
              <w:rPr>
                <w:b/>
              </w:rPr>
              <w:t>Klasy VII</w:t>
            </w:r>
            <w:r w:rsidRPr="00FE1B84">
              <w:rPr>
                <w:b/>
              </w:rPr>
              <w:t>- VI</w:t>
            </w:r>
            <w:r>
              <w:rPr>
                <w:b/>
              </w:rPr>
              <w:t xml:space="preserve">II </w:t>
            </w:r>
            <w:r w:rsidRPr="00FE1B84">
              <w:rPr>
                <w:b/>
              </w:rPr>
              <w:t xml:space="preserve">Szkoły Podstawowej </w:t>
            </w:r>
            <w:r w:rsidR="00577EAE">
              <w:rPr>
                <w:b/>
              </w:rPr>
              <w:t xml:space="preserve"> 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</w:pPr>
            <w:r>
              <w:t xml:space="preserve">1. Poznawanie własnych zasobów  </w:t>
            </w:r>
            <w:r>
              <w:br/>
              <w:t xml:space="preserve">Uczeń: </w:t>
            </w:r>
            <w:r>
              <w:br/>
              <w:t xml:space="preserve">- określa wpływ stanu zdrowia na wykonywanie zadań zawodowych;   </w:t>
            </w:r>
            <w:r>
              <w:br/>
              <w:t xml:space="preserve">- rozpoznaje własne zasoby (zainteresowania, zdolności, uzdolnienia, kompetencje, predyspozycje zawodowe); </w:t>
            </w:r>
            <w:r>
              <w:br/>
              <w:t xml:space="preserve">-dokonuje syntezy przydatnych w planowaniu ścieżki edukacyjno-zawodowej informacji o sobie wynikających z autoanalizy, ocen innych osób oraz innych źródeł; </w:t>
            </w:r>
            <w:r>
              <w:br/>
              <w:t xml:space="preserve">- rozpoznaje własne ograniczenia jako wyzwania w odniesieniu do planów edukacyjno-zawodowych; </w:t>
            </w:r>
            <w:r>
              <w:br/>
              <w:t xml:space="preserve">-  rozpoznaje swoje możliwości i ograniczenia w zakresie wykonywania zadań zawodowych i uwzględnia je w planowaniu ścieżki edukacyjno-zawodowej;  </w:t>
            </w:r>
            <w:r>
              <w:br/>
              <w:t xml:space="preserve">- określa aspiracje i potrzeby w zakresie własnego rozwoju i możliwe sposoby ich realizacji; - określa własną hierarchię wartości i potrzeb. </w:t>
            </w:r>
            <w:r>
              <w:br/>
            </w:r>
            <w:r>
              <w:br/>
              <w:t xml:space="preserve">2. Świat zawodów i rynek pracy  </w:t>
            </w:r>
            <w:r>
              <w:br/>
              <w:t>Uczeń:</w:t>
            </w:r>
            <w:r>
              <w:br/>
              <w:t xml:space="preserve">-  wyszukuje i analizuje informacje na temat zawodów oraz charakteryzuje wybrane zawody, uwzględniając kwalifikacje wyodrębnione w zawodach oraz możliwości ich uzyskiwania;  </w:t>
            </w:r>
            <w:r>
              <w:br/>
              <w:t xml:space="preserve">-  porównuje własne zasoby i preferencje z wymaganiami rynku pracy i oczekiwaniami pracodawców; </w:t>
            </w:r>
            <w:r>
              <w:br/>
              <w:t xml:space="preserve">- wyjaśnia zjawiska i trendy zachodzące na współczesnym rynku pracy, z uwzględnieniem regionalnego i lokalnego rynku pracy; </w:t>
            </w:r>
            <w:r>
              <w:br/>
              <w:t xml:space="preserve">-  uzasadnia znaczenie pracy w życiu człowieka;  </w:t>
            </w:r>
            <w:r>
              <w:br/>
              <w:t xml:space="preserve">-  analizuje znaczenie i możliwości doświadczania pracy; </w:t>
            </w:r>
            <w:r>
              <w:br/>
              <w:t xml:space="preserve">-  wskazuje wartości związane z pracą i etyką zawodową; </w:t>
            </w:r>
            <w:r>
              <w:br/>
              <w:t xml:space="preserve">-  dokonuje autoprezentacji. </w:t>
            </w:r>
            <w:r>
              <w:br/>
            </w:r>
            <w:r>
              <w:br/>
              <w:t xml:space="preserve">3. Rynek edukacyjny i uczenie się przez całe życie  </w:t>
            </w:r>
            <w:r>
              <w:br/>
              <w:t xml:space="preserve">Uczeń: </w:t>
            </w:r>
            <w:r>
              <w:br/>
              <w:t xml:space="preserve">- analizuje oferty szkół ponadpodstawowych i szkół wyższych pod względem możliwości dalszego kształcenia, korzystając z dostępnych źródeł informacji;  - analizuje kryteria rekrutacyjne do wybranych szkół w kontekście rozpoznania własnych zasobów; </w:t>
            </w:r>
            <w:r>
              <w:br/>
              <w:t xml:space="preserve">- charakteryzuje strukturę systemu edukacji formalnej oraz możliwości edukacji </w:t>
            </w:r>
            <w:proofErr w:type="spellStart"/>
            <w:r>
              <w:t>pozaformalnej</w:t>
            </w:r>
            <w:proofErr w:type="spellEnd"/>
            <w:r>
              <w:t xml:space="preserve"> i nieformalnej; </w:t>
            </w:r>
            <w:r>
              <w:br/>
              <w:t xml:space="preserve">- określa znaczenie uczenia się przez całe życie. </w:t>
            </w:r>
          </w:p>
          <w:p w:rsidR="002528CC" w:rsidRPr="00CD605E" w:rsidRDefault="002528CC" w:rsidP="002528CC">
            <w:pPr>
              <w:pStyle w:val="NormalnyWeb"/>
            </w:pPr>
            <w:r>
              <w:t xml:space="preserve">4. Planowanie własnego rozwoju i podejmowanie decyzji edukacyjno-zawodowych  </w:t>
            </w:r>
            <w:r>
              <w:br/>
              <w:t xml:space="preserve">Uczeń: </w:t>
            </w:r>
            <w:r>
              <w:br/>
              <w:t xml:space="preserve">- dokonuje wyboru dalszej ścieżki edukacyjno-zawodowej samodzielnie lub przy wsparciu doradczym;  </w:t>
            </w:r>
            <w:r>
              <w:br/>
              <w:t xml:space="preserve">-  określa cele i plany edukacyjno-zawodowe, uwzględniając własne zasoby;  -  identyfikuje osoby i instytucje wspomagające planowanie ścieżki edukacyjno-zawodowej i wyjaśnia, w jakich sytuacjach korzystać z ich pomocy;  </w:t>
            </w:r>
            <w:r>
              <w:br/>
              <w:t xml:space="preserve">-planuje ścieżkę edukacyjno-zawodową, uwzględniając konsekwencje podjętych wyborów.  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Pr="00506976" w:rsidRDefault="002528CC" w:rsidP="002528CC">
            <w:pPr>
              <w:pStyle w:val="Nagwek3"/>
              <w:rPr>
                <w:b w:val="0"/>
                <w:sz w:val="24"/>
                <w:szCs w:val="24"/>
              </w:rPr>
            </w:pPr>
            <w:r w:rsidRPr="00506976">
              <w:rPr>
                <w:b w:val="0"/>
                <w:sz w:val="24"/>
                <w:szCs w:val="24"/>
              </w:rPr>
              <w:t xml:space="preserve"> Załącznik </w:t>
            </w:r>
            <w:r w:rsidR="00270551">
              <w:rPr>
                <w:b w:val="0"/>
                <w:sz w:val="24"/>
                <w:szCs w:val="24"/>
              </w:rPr>
              <w:t>nr 3</w:t>
            </w:r>
            <w:r w:rsidRPr="00506976">
              <w:rPr>
                <w:b w:val="0"/>
                <w:sz w:val="24"/>
                <w:szCs w:val="24"/>
              </w:rPr>
              <w:t xml:space="preserve"> – </w:t>
            </w:r>
            <w:r w:rsidR="00270551">
              <w:rPr>
                <w:b w:val="0"/>
                <w:sz w:val="24"/>
                <w:szCs w:val="24"/>
              </w:rPr>
              <w:t xml:space="preserve"> Program </w:t>
            </w:r>
            <w:proofErr w:type="spellStart"/>
            <w:r w:rsidR="00270551">
              <w:rPr>
                <w:b w:val="0"/>
                <w:sz w:val="24"/>
                <w:szCs w:val="24"/>
              </w:rPr>
              <w:t>doreadztwa</w:t>
            </w:r>
            <w:proofErr w:type="spellEnd"/>
            <w:r w:rsidR="00270551">
              <w:rPr>
                <w:b w:val="0"/>
                <w:sz w:val="24"/>
                <w:szCs w:val="24"/>
              </w:rPr>
              <w:t xml:space="preserve"> zawodowego , </w:t>
            </w:r>
            <w:r w:rsidRPr="00506976">
              <w:rPr>
                <w:b w:val="0"/>
                <w:sz w:val="24"/>
                <w:szCs w:val="24"/>
              </w:rPr>
              <w:t>tematyka zajęć z doradztwa zawodowego:</w:t>
            </w:r>
          </w:p>
          <w:p w:rsidR="002528CC" w:rsidRPr="00506976" w:rsidRDefault="002528CC" w:rsidP="002528CC">
            <w:pPr>
              <w:pStyle w:val="Nagwek3"/>
              <w:rPr>
                <w:b w:val="0"/>
                <w:sz w:val="24"/>
                <w:szCs w:val="24"/>
              </w:rPr>
            </w:pPr>
            <w:r w:rsidRPr="00334F3A">
              <w:rPr>
                <w:b w:val="0"/>
                <w:sz w:val="24"/>
                <w:szCs w:val="24"/>
                <w:u w:val="single"/>
              </w:rPr>
              <w:t>Klasa VII</w:t>
            </w:r>
            <w:r w:rsidRPr="00334F3A">
              <w:rPr>
                <w:b w:val="0"/>
                <w:sz w:val="24"/>
                <w:szCs w:val="24"/>
                <w:u w:val="single"/>
              </w:rPr>
              <w:br/>
              <w:t>Tematy zajęć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2528CC" w:rsidRDefault="002528CC" w:rsidP="002528CC">
            <w:pPr>
              <w:pStyle w:val="Nagwek3"/>
              <w:rPr>
                <w:b w:val="0"/>
                <w:iCs/>
                <w:spacing w:val="-3"/>
                <w:sz w:val="24"/>
                <w:szCs w:val="24"/>
              </w:rPr>
            </w:pPr>
            <w:r w:rsidRPr="00506976">
              <w:rPr>
                <w:b w:val="0"/>
                <w:sz w:val="24"/>
                <w:szCs w:val="24"/>
              </w:rPr>
              <w:t xml:space="preserve">1. </w:t>
            </w:r>
            <w:r w:rsidRPr="00506976">
              <w:rPr>
                <w:b w:val="0"/>
                <w:iCs/>
                <w:spacing w:val="-3"/>
                <w:sz w:val="24"/>
                <w:szCs w:val="24"/>
              </w:rPr>
              <w:t xml:space="preserve"> Kim jestem?  -poznawanie własnych zasobów.</w:t>
            </w:r>
            <w:r w:rsidRPr="00506976">
              <w:rPr>
                <w:b w:val="0"/>
                <w:iCs/>
                <w:spacing w:val="-3"/>
                <w:sz w:val="24"/>
                <w:szCs w:val="24"/>
              </w:rPr>
              <w:br/>
              <w:t>2.  Moje zainteresowania, uzdolnienia….</w:t>
            </w:r>
            <w:r w:rsidRPr="00506976">
              <w:rPr>
                <w:b w:val="0"/>
                <w:iCs/>
                <w:spacing w:val="-3"/>
                <w:sz w:val="24"/>
                <w:szCs w:val="24"/>
              </w:rPr>
              <w:br/>
              <w:t xml:space="preserve">3. Moje zainteresowania, </w:t>
            </w:r>
            <w:proofErr w:type="spellStart"/>
            <w:r w:rsidRPr="00506976">
              <w:rPr>
                <w:b w:val="0"/>
                <w:iCs/>
                <w:spacing w:val="-3"/>
                <w:sz w:val="24"/>
                <w:szCs w:val="24"/>
              </w:rPr>
              <w:t>uzdolnienia….c.d</w:t>
            </w:r>
            <w:proofErr w:type="spellEnd"/>
            <w:r w:rsidRPr="00506976">
              <w:rPr>
                <w:b w:val="0"/>
                <w:iCs/>
                <w:spacing w:val="-3"/>
                <w:sz w:val="24"/>
                <w:szCs w:val="24"/>
              </w:rPr>
              <w:br/>
              <w:t>4.  Ja i moje marzenia...</w:t>
            </w:r>
            <w:r w:rsidRPr="00506976">
              <w:rPr>
                <w:b w:val="0"/>
                <w:iCs/>
                <w:spacing w:val="-3"/>
                <w:sz w:val="24"/>
                <w:szCs w:val="24"/>
              </w:rPr>
              <w:br/>
              <w:t>5.   Czego dowiedziałem się o sobie?... – podsumowanie...</w:t>
            </w:r>
            <w:r w:rsidRPr="00506976">
              <w:rPr>
                <w:b w:val="0"/>
                <w:iCs/>
                <w:spacing w:val="-3"/>
                <w:sz w:val="24"/>
                <w:szCs w:val="24"/>
              </w:rPr>
              <w:br/>
              <w:t>6.</w:t>
            </w:r>
            <w:r w:rsidRPr="00506976">
              <w:rPr>
                <w:b w:val="0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506976">
              <w:rPr>
                <w:b w:val="0"/>
                <w:iCs/>
                <w:spacing w:val="-3"/>
                <w:sz w:val="24"/>
                <w:szCs w:val="24"/>
              </w:rPr>
              <w:t>Informacje a przyszłość – czego warto się dowiedzieć?</w:t>
            </w:r>
            <w:r w:rsidRPr="00506976">
              <w:rPr>
                <w:b w:val="0"/>
                <w:iCs/>
                <w:spacing w:val="-3"/>
                <w:sz w:val="24"/>
                <w:szCs w:val="24"/>
              </w:rPr>
              <w:br/>
              <w:t xml:space="preserve"> – wprowadzenie ...</w:t>
            </w:r>
            <w:r w:rsidRPr="00506976">
              <w:rPr>
                <w:b w:val="0"/>
                <w:iCs/>
                <w:spacing w:val="-3"/>
                <w:sz w:val="24"/>
                <w:szCs w:val="24"/>
              </w:rPr>
              <w:br/>
              <w:t>7. Rynek pracy.</w:t>
            </w:r>
            <w:r w:rsidRPr="00506976">
              <w:rPr>
                <w:b w:val="0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506976">
              <w:rPr>
                <w:b w:val="0"/>
                <w:iCs/>
                <w:spacing w:val="-3"/>
                <w:sz w:val="24"/>
                <w:szCs w:val="24"/>
              </w:rPr>
              <w:t xml:space="preserve"> </w:t>
            </w:r>
            <w:r w:rsidRPr="00506976">
              <w:rPr>
                <w:b w:val="0"/>
                <w:iCs/>
                <w:spacing w:val="-3"/>
                <w:sz w:val="24"/>
                <w:szCs w:val="24"/>
              </w:rPr>
              <w:br/>
              <w:t>8. Świat zawodów.</w:t>
            </w:r>
            <w:r w:rsidRPr="00506976">
              <w:rPr>
                <w:b w:val="0"/>
                <w:iCs/>
                <w:spacing w:val="-3"/>
                <w:sz w:val="24"/>
                <w:szCs w:val="24"/>
              </w:rPr>
              <w:br/>
              <w:t>9.  Ścieżki kształcenia</w:t>
            </w:r>
            <w:r w:rsidRPr="00506976">
              <w:rPr>
                <w:b w:val="0"/>
                <w:iCs/>
                <w:spacing w:val="-3"/>
                <w:sz w:val="24"/>
                <w:szCs w:val="24"/>
              </w:rPr>
              <w:br/>
              <w:t>10. Co już wiem? Czego jeszcze powinienem się dowiedzieć? – podsumowanie...</w:t>
            </w:r>
          </w:p>
          <w:p w:rsidR="002528CC" w:rsidRPr="00506976" w:rsidRDefault="002528CC" w:rsidP="002528CC">
            <w:pPr>
              <w:pStyle w:val="Nagwek3"/>
              <w:rPr>
                <w:b w:val="0"/>
                <w:iCs/>
                <w:spacing w:val="-3"/>
                <w:sz w:val="24"/>
                <w:szCs w:val="24"/>
              </w:rPr>
            </w:pPr>
            <w:r w:rsidRPr="00334F3A">
              <w:rPr>
                <w:b w:val="0"/>
                <w:iCs/>
                <w:spacing w:val="-3"/>
                <w:sz w:val="24"/>
                <w:szCs w:val="24"/>
                <w:u w:val="single"/>
              </w:rPr>
              <w:t>Klasa VIII</w:t>
            </w:r>
            <w:r w:rsidRPr="00334F3A">
              <w:rPr>
                <w:b w:val="0"/>
                <w:iCs/>
                <w:spacing w:val="-3"/>
                <w:sz w:val="24"/>
                <w:szCs w:val="24"/>
                <w:u w:val="single"/>
              </w:rPr>
              <w:br/>
              <w:t>Tematy zajęć</w:t>
            </w:r>
            <w:r>
              <w:rPr>
                <w:b w:val="0"/>
                <w:iCs/>
                <w:spacing w:val="-3"/>
                <w:sz w:val="24"/>
                <w:szCs w:val="24"/>
              </w:rPr>
              <w:t>:</w:t>
            </w:r>
            <w:r>
              <w:rPr>
                <w:b w:val="0"/>
                <w:iCs/>
                <w:spacing w:val="-3"/>
                <w:sz w:val="24"/>
                <w:szCs w:val="24"/>
              </w:rPr>
              <w:br/>
            </w:r>
            <w:r w:rsidRPr="00334F3A">
              <w:rPr>
                <w:b w:val="0"/>
                <w:iCs/>
                <w:spacing w:val="-3"/>
                <w:sz w:val="24"/>
                <w:szCs w:val="24"/>
              </w:rPr>
              <w:br/>
              <w:t xml:space="preserve">1. </w:t>
            </w:r>
            <w:r w:rsidRPr="00334F3A">
              <w:rPr>
                <w:b w:val="0"/>
                <w:sz w:val="24"/>
              </w:rPr>
              <w:t xml:space="preserve"> Moje umiejętności – moje sukcesy</w:t>
            </w:r>
            <w:r w:rsidRPr="00334F3A">
              <w:rPr>
                <w:b w:val="0"/>
                <w:i/>
                <w:iCs/>
                <w:spacing w:val="-3"/>
                <w:sz w:val="24"/>
                <w:szCs w:val="24"/>
              </w:rPr>
              <w:t xml:space="preserve"> ...</w:t>
            </w:r>
            <w:r w:rsidRPr="00334F3A">
              <w:rPr>
                <w:b w:val="0"/>
                <w:i/>
                <w:iCs/>
                <w:spacing w:val="-3"/>
                <w:sz w:val="24"/>
                <w:szCs w:val="24"/>
              </w:rPr>
              <w:br/>
              <w:t xml:space="preserve">2. </w:t>
            </w:r>
            <w:r w:rsidRPr="00334F3A">
              <w:rPr>
                <w:b w:val="0"/>
                <w:sz w:val="24"/>
              </w:rPr>
              <w:t xml:space="preserve"> Temperament – czym jest?</w:t>
            </w:r>
            <w:r w:rsidRPr="00334F3A">
              <w:rPr>
                <w:b w:val="0"/>
                <w:sz w:val="24"/>
              </w:rPr>
              <w:br/>
              <w:t xml:space="preserve">3.  Jakie wartości są dla mnie ważne? </w:t>
            </w:r>
            <w:r w:rsidRPr="00334F3A">
              <w:rPr>
                <w:b w:val="0"/>
                <w:sz w:val="24"/>
              </w:rPr>
              <w:br/>
            </w:r>
            <w:r w:rsidRPr="00334F3A">
              <w:rPr>
                <w:b w:val="0"/>
                <w:iCs/>
                <w:spacing w:val="-3"/>
                <w:sz w:val="24"/>
                <w:szCs w:val="24"/>
              </w:rPr>
              <w:t xml:space="preserve">4. </w:t>
            </w:r>
            <w:r w:rsidRPr="00334F3A">
              <w:rPr>
                <w:b w:val="0"/>
                <w:sz w:val="24"/>
              </w:rPr>
              <w:t xml:space="preserve"> Moje aspiracje </w:t>
            </w:r>
            <w:r w:rsidRPr="00334F3A">
              <w:rPr>
                <w:b w:val="0"/>
                <w:sz w:val="24"/>
              </w:rPr>
              <w:br/>
            </w:r>
            <w:r w:rsidRPr="00334F3A">
              <w:rPr>
                <w:b w:val="0"/>
                <w:iCs/>
                <w:spacing w:val="-3"/>
                <w:sz w:val="24"/>
                <w:szCs w:val="24"/>
              </w:rPr>
              <w:t xml:space="preserve">5. </w:t>
            </w:r>
            <w:r w:rsidRPr="00334F3A">
              <w:rPr>
                <w:b w:val="0"/>
                <w:sz w:val="24"/>
                <w:szCs w:val="24"/>
              </w:rPr>
              <w:t xml:space="preserve"> Zawody wokół nas.</w:t>
            </w:r>
            <w:r w:rsidRPr="00334F3A">
              <w:rPr>
                <w:b w:val="0"/>
                <w:sz w:val="24"/>
                <w:szCs w:val="24"/>
              </w:rPr>
              <w:br/>
              <w:t xml:space="preserve">6. </w:t>
            </w:r>
            <w:r w:rsidRPr="00334F3A">
              <w:rPr>
                <w:b w:val="0"/>
                <w:sz w:val="24"/>
              </w:rPr>
              <w:t xml:space="preserve"> </w:t>
            </w:r>
            <w:r w:rsidRPr="00334F3A">
              <w:rPr>
                <w:b w:val="0"/>
                <w:sz w:val="24"/>
                <w:szCs w:val="24"/>
              </w:rPr>
              <w:t>Świat zawodów.</w:t>
            </w:r>
            <w:r w:rsidRPr="00334F3A">
              <w:rPr>
                <w:b w:val="0"/>
                <w:sz w:val="24"/>
                <w:szCs w:val="24"/>
              </w:rPr>
              <w:br/>
            </w:r>
            <w:r w:rsidRPr="00334F3A">
              <w:rPr>
                <w:b w:val="0"/>
                <w:iCs/>
                <w:spacing w:val="-3"/>
                <w:sz w:val="24"/>
                <w:szCs w:val="24"/>
              </w:rPr>
              <w:t xml:space="preserve">7. </w:t>
            </w:r>
            <w:r w:rsidRPr="00334F3A">
              <w:rPr>
                <w:b w:val="0"/>
                <w:sz w:val="24"/>
                <w:szCs w:val="24"/>
              </w:rPr>
              <w:t xml:space="preserve"> Współczesny rynek pracy</w:t>
            </w:r>
            <w:r w:rsidRPr="00334F3A">
              <w:rPr>
                <w:b w:val="0"/>
                <w:sz w:val="24"/>
                <w:szCs w:val="24"/>
              </w:rPr>
              <w:br/>
            </w:r>
            <w:r w:rsidRPr="00334F3A">
              <w:rPr>
                <w:b w:val="0"/>
                <w:iCs/>
                <w:spacing w:val="-3"/>
                <w:sz w:val="24"/>
                <w:szCs w:val="24"/>
              </w:rPr>
              <w:t xml:space="preserve">8. </w:t>
            </w:r>
            <w:r w:rsidRPr="00334F3A">
              <w:rPr>
                <w:b w:val="0"/>
                <w:sz w:val="24"/>
              </w:rPr>
              <w:t xml:space="preserve"> </w:t>
            </w:r>
            <w:r w:rsidRPr="00334F3A">
              <w:rPr>
                <w:b w:val="0"/>
                <w:sz w:val="24"/>
                <w:szCs w:val="24"/>
              </w:rPr>
              <w:t>Nowe zawody na rynku pracy</w:t>
            </w:r>
            <w:r w:rsidRPr="00334F3A">
              <w:rPr>
                <w:b w:val="0"/>
                <w:sz w:val="24"/>
                <w:szCs w:val="24"/>
              </w:rPr>
              <w:br/>
            </w:r>
            <w:r w:rsidRPr="00334F3A">
              <w:rPr>
                <w:b w:val="0"/>
                <w:iCs/>
                <w:spacing w:val="-3"/>
                <w:sz w:val="24"/>
                <w:szCs w:val="24"/>
              </w:rPr>
              <w:t xml:space="preserve">9. </w:t>
            </w:r>
            <w:r w:rsidRPr="00334F3A">
              <w:rPr>
                <w:b w:val="0"/>
                <w:sz w:val="24"/>
                <w:szCs w:val="24"/>
              </w:rPr>
              <w:t xml:space="preserve"> Oferta szkolnictwa ponadpodstawowego cz. I</w:t>
            </w:r>
            <w:r w:rsidRPr="00334F3A">
              <w:rPr>
                <w:b w:val="0"/>
                <w:sz w:val="24"/>
                <w:szCs w:val="24"/>
              </w:rPr>
              <w:br/>
              <w:t xml:space="preserve">10.  Oferta szkolnictwa ponadpodstawowego </w:t>
            </w:r>
            <w:proofErr w:type="spellStart"/>
            <w:r w:rsidRPr="00334F3A">
              <w:rPr>
                <w:b w:val="0"/>
                <w:sz w:val="24"/>
                <w:szCs w:val="24"/>
              </w:rPr>
              <w:t>cz.II</w:t>
            </w:r>
            <w:proofErr w:type="spellEnd"/>
            <w:r w:rsidRPr="00334F3A">
              <w:rPr>
                <w:b w:val="0"/>
                <w:sz w:val="24"/>
                <w:szCs w:val="24"/>
              </w:rPr>
              <w:t>.</w:t>
            </w:r>
            <w:r w:rsidRPr="00334F3A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iCs/>
                <w:spacing w:val="-3"/>
                <w:sz w:val="24"/>
                <w:szCs w:val="24"/>
              </w:rPr>
              <w:br/>
            </w:r>
          </w:p>
          <w:p w:rsidR="002528CC" w:rsidRPr="00506976" w:rsidRDefault="002528CC" w:rsidP="002528CC">
            <w:pPr>
              <w:pStyle w:val="Nagwek3"/>
              <w:rPr>
                <w:b w:val="0"/>
                <w:i/>
                <w:iCs/>
                <w:sz w:val="24"/>
                <w:szCs w:val="24"/>
              </w:rPr>
            </w:pPr>
          </w:p>
          <w:p w:rsidR="002528CC" w:rsidRPr="00506976" w:rsidRDefault="002528CC" w:rsidP="002528CC">
            <w:pPr>
              <w:pStyle w:val="Nagwek3"/>
              <w:rPr>
                <w:b w:val="0"/>
                <w:iCs/>
                <w:spacing w:val="-3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jc w:val="center"/>
            </w:pPr>
            <w:r>
              <w:t xml:space="preserve">10 godzin w każdej klasie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Pr="00CD605E" w:rsidRDefault="002528CC" w:rsidP="002528CC">
            <w:pPr>
              <w:pStyle w:val="NormalnyWeb"/>
              <w:jc w:val="center"/>
            </w:pPr>
            <w:r>
              <w:t xml:space="preserve">  Doradca zawodowy</w:t>
            </w:r>
          </w:p>
        </w:tc>
      </w:tr>
      <w:tr w:rsidR="002528CC" w:rsidTr="007837DF">
        <w:trPr>
          <w:cantSplit/>
          <w:trHeight w:val="1134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528CC" w:rsidRDefault="002528CC" w:rsidP="002528CC">
            <w:pPr>
              <w:pStyle w:val="NormalnyWeb"/>
              <w:ind w:left="113" w:right="113"/>
              <w:jc w:val="center"/>
            </w:pP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</w:pPr>
            <w:r>
              <w:t xml:space="preserve"> Planowanie własnego rozwoju i podejmowanie decyzji edukacyjno-zawodowych </w:t>
            </w:r>
            <w:r>
              <w:br/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jc w:val="center"/>
            </w:pPr>
            <w:r>
              <w:t>Indywidualne poradnictwo i diagnoza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jc w:val="center"/>
            </w:pPr>
            <w:r>
              <w:t>- 1 godzina dla każdego ucznia w klasie VII</w:t>
            </w:r>
            <w:r>
              <w:br/>
              <w:t>- 2 godziny dla każdego ucznia w klasie VIII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jc w:val="center"/>
            </w:pPr>
            <w:r>
              <w:t>Doradca zawodowy</w:t>
            </w:r>
          </w:p>
        </w:tc>
      </w:tr>
      <w:tr w:rsidR="002528CC" w:rsidTr="007837DF">
        <w:trPr>
          <w:cantSplit/>
          <w:trHeight w:val="1134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528CC" w:rsidRDefault="002528CC" w:rsidP="002528CC">
            <w:pPr>
              <w:pStyle w:val="NormalnyWeb"/>
              <w:ind w:left="113" w:right="113"/>
              <w:jc w:val="center"/>
            </w:pP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</w:pPr>
            <w:r>
              <w:t>Poznanie oferty edukacyjnej i rynku pracy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jc w:val="center"/>
            </w:pPr>
            <w:r>
              <w:t>Udział w Targach Edukacyjnych, Targach Pracy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jc w:val="center"/>
            </w:pPr>
            <w:r>
              <w:t>1 raz w roku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jc w:val="center"/>
            </w:pPr>
            <w:r>
              <w:t>Wychowawca</w:t>
            </w:r>
          </w:p>
        </w:tc>
      </w:tr>
      <w:tr w:rsidR="00577EAE" w:rsidTr="00577EAE">
        <w:trPr>
          <w:cantSplit/>
          <w:trHeight w:val="1083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577EAE" w:rsidRPr="0053152A" w:rsidRDefault="00577EAE" w:rsidP="002528CC">
            <w:pPr>
              <w:pStyle w:val="NormalnyWeb"/>
              <w:ind w:left="113" w:right="113"/>
              <w:jc w:val="center"/>
              <w:rPr>
                <w:b/>
              </w:rPr>
            </w:pPr>
            <w:r w:rsidRPr="0053152A">
              <w:rPr>
                <w:b/>
              </w:rPr>
              <w:t xml:space="preserve">Rodzice uczniów </w:t>
            </w:r>
            <w:r>
              <w:rPr>
                <w:b/>
              </w:rPr>
              <w:br/>
            </w:r>
            <w:r w:rsidRPr="0053152A">
              <w:rPr>
                <w:b/>
              </w:rPr>
              <w:t>klas I-III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77EAE" w:rsidRPr="0069394E" w:rsidRDefault="00577EAE" w:rsidP="00D14548">
            <w:pPr>
              <w:pStyle w:val="NormalnyWeb"/>
            </w:pPr>
            <w:r>
              <w:t>Uświadomienie roli rodzica w wyborze przyszłej drogi kształcenia zawodowego</w:t>
            </w:r>
            <w:bookmarkStart w:id="0" w:name="_GoBack"/>
            <w:bookmarkEnd w:id="0"/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77EAE" w:rsidRPr="00AC3E88" w:rsidRDefault="00577EAE" w:rsidP="00BA098B">
            <w:pPr>
              <w:pStyle w:val="NormalnyWeb"/>
              <w:jc w:val="center"/>
            </w:pPr>
            <w:r>
              <w:t>Prezentacja w ramach zebrania z rodzicami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77EAE" w:rsidRPr="0069394E" w:rsidRDefault="00577EAE" w:rsidP="00E25487">
            <w:pPr>
              <w:pStyle w:val="NormalnyWeb"/>
              <w:jc w:val="center"/>
            </w:pPr>
            <w:r>
              <w:t>1 godz.</w:t>
            </w:r>
            <w:r>
              <w:br/>
              <w:t>II półrocze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77EAE" w:rsidRDefault="00577EAE" w:rsidP="00D32876">
            <w:pPr>
              <w:pStyle w:val="NormalnyWeb"/>
              <w:jc w:val="center"/>
            </w:pPr>
            <w:r>
              <w:t>Wychowawca klasy</w:t>
            </w:r>
          </w:p>
        </w:tc>
      </w:tr>
      <w:tr w:rsidR="002528CC" w:rsidTr="007837DF">
        <w:trPr>
          <w:cantSplit/>
          <w:trHeight w:val="1298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528CC" w:rsidRDefault="002528CC" w:rsidP="002528CC">
            <w:pPr>
              <w:pStyle w:val="NormalnyWeb"/>
              <w:ind w:left="113" w:right="113"/>
              <w:jc w:val="center"/>
            </w:pPr>
            <w:r>
              <w:t xml:space="preserve">  </w:t>
            </w:r>
            <w:r w:rsidRPr="0053152A">
              <w:rPr>
                <w:b/>
              </w:rPr>
              <w:t xml:space="preserve"> </w:t>
            </w:r>
            <w:r>
              <w:rPr>
                <w:b/>
              </w:rPr>
              <w:t>Rodzice uczniów klas IV-VI</w:t>
            </w:r>
            <w:r>
              <w:t xml:space="preserve">  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tabs>
                <w:tab w:val="left" w:pos="495"/>
              </w:tabs>
            </w:pPr>
            <w:r>
              <w:t xml:space="preserve">Uświadomienie roli rodzica w wyborze przyszłej drogi kształcenia zawodowego  </w:t>
            </w:r>
          </w:p>
          <w:p w:rsidR="002528CC" w:rsidRPr="00D1664F" w:rsidRDefault="002528CC" w:rsidP="002528CC"/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jc w:val="center"/>
            </w:pPr>
            <w:r>
              <w:t>Prezentacja w ramach zebrania z rodzicami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jc w:val="center"/>
            </w:pPr>
            <w:r>
              <w:t>1 godz.</w:t>
            </w:r>
            <w:r>
              <w:br/>
              <w:t>II półrocze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jc w:val="center"/>
            </w:pPr>
            <w:r>
              <w:t>Wychowawca klasy</w:t>
            </w:r>
          </w:p>
        </w:tc>
      </w:tr>
      <w:tr w:rsidR="002528CC" w:rsidTr="007837DF">
        <w:trPr>
          <w:cantSplit/>
          <w:trHeight w:val="1298"/>
          <w:tblCellSpacing w:w="0" w:type="dxa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2528CC" w:rsidRDefault="002528CC" w:rsidP="002528CC">
            <w:pPr>
              <w:pStyle w:val="NormalnyWeb"/>
              <w:ind w:left="113" w:right="113"/>
              <w:jc w:val="center"/>
            </w:pPr>
            <w:r>
              <w:t xml:space="preserve">  </w:t>
            </w:r>
            <w:r w:rsidRPr="0053152A">
              <w:rPr>
                <w:b/>
              </w:rPr>
              <w:t xml:space="preserve"> </w:t>
            </w:r>
            <w:r>
              <w:rPr>
                <w:b/>
              </w:rPr>
              <w:t xml:space="preserve">Rodzice uczniów </w:t>
            </w:r>
            <w:r>
              <w:rPr>
                <w:b/>
              </w:rPr>
              <w:br/>
              <w:t>klas VII - VIII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tabs>
                <w:tab w:val="left" w:pos="495"/>
              </w:tabs>
            </w:pPr>
            <w:r>
              <w:t xml:space="preserve">Uświadomienie roli rodzica w wyborze przyszłej drogi kształcenia zawodowego  </w:t>
            </w:r>
          </w:p>
          <w:p w:rsidR="002528CC" w:rsidRPr="00D1664F" w:rsidRDefault="002528CC" w:rsidP="002528CC"/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jc w:val="center"/>
            </w:pPr>
            <w:r>
              <w:t>Prezentacja w ramach zebrania z rodzicami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jc w:val="center"/>
            </w:pPr>
            <w:r>
              <w:t>1 godz.</w:t>
            </w:r>
            <w:r>
              <w:br/>
              <w:t xml:space="preserve"> półrocze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1A6A7B" w:rsidP="002528CC">
            <w:pPr>
              <w:pStyle w:val="NormalnyWeb"/>
              <w:jc w:val="center"/>
            </w:pPr>
            <w:r>
              <w:t>Doradca zawodowy</w:t>
            </w:r>
          </w:p>
        </w:tc>
      </w:tr>
      <w:tr w:rsidR="002528CC" w:rsidTr="00B61022">
        <w:trPr>
          <w:cantSplit/>
          <w:trHeight w:val="1298"/>
          <w:tblCellSpacing w:w="0" w:type="dxa"/>
        </w:trPr>
        <w:tc>
          <w:tcPr>
            <w:tcW w:w="1268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2528CC" w:rsidRDefault="002528CC" w:rsidP="002528CC">
            <w:pPr>
              <w:pStyle w:val="NormalnyWeb"/>
              <w:ind w:left="113" w:right="113"/>
              <w:jc w:val="center"/>
            </w:pP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tabs>
                <w:tab w:val="left" w:pos="495"/>
              </w:tabs>
            </w:pPr>
            <w:r>
              <w:t>Wspieranie  dziecka w planowaniu  rozwoju i podejmowaniu decyzji edukacyjno-zawodowych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jc w:val="center"/>
            </w:pPr>
            <w:r>
              <w:t>Indywidualne poradnictwo i diagnoza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</w:pPr>
            <w:r>
              <w:t xml:space="preserve"> - 1 godzina dla rodzica każdego ucznia w klasie VIII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Default="002528CC" w:rsidP="002528CC">
            <w:pPr>
              <w:pStyle w:val="NormalnyWeb"/>
              <w:jc w:val="center"/>
            </w:pPr>
            <w:r>
              <w:t>Doradca zawodowy</w:t>
            </w:r>
          </w:p>
        </w:tc>
      </w:tr>
      <w:tr w:rsidR="002528CC" w:rsidTr="00B61022">
        <w:trPr>
          <w:cantSplit/>
          <w:trHeight w:val="1298"/>
          <w:tblCellSpacing w:w="0" w:type="dxa"/>
        </w:trPr>
        <w:tc>
          <w:tcPr>
            <w:tcW w:w="1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528CC" w:rsidRDefault="002528CC" w:rsidP="002528CC">
            <w:pPr>
              <w:pStyle w:val="NormalnyWeb"/>
              <w:ind w:left="113" w:right="113"/>
              <w:jc w:val="center"/>
            </w:pP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Pr="007837DF" w:rsidRDefault="002528CC" w:rsidP="002528CC">
            <w:pPr>
              <w:pStyle w:val="NormalnyWeb"/>
              <w:tabs>
                <w:tab w:val="left" w:pos="495"/>
              </w:tabs>
            </w:pPr>
            <w:r w:rsidRPr="007837DF">
              <w:t>Organizowanie spotkań informacyjno-doradczych z doradcą zawodowym w szkole;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Pr="007837DF" w:rsidRDefault="002528CC" w:rsidP="002528CC">
            <w:pPr>
              <w:pStyle w:val="NormalnyWeb"/>
              <w:jc w:val="center"/>
            </w:pPr>
            <w:r w:rsidRPr="007837DF">
              <w:t>Dyżur doradcy zawodowego w czasie konsultacji dla rodziców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Pr="007837DF" w:rsidRDefault="002528CC" w:rsidP="002528CC">
            <w:pPr>
              <w:pStyle w:val="NormalnyWeb"/>
            </w:pPr>
            <w:r w:rsidRPr="007837DF">
              <w:t xml:space="preserve">I </w:t>
            </w:r>
            <w:proofErr w:type="spellStart"/>
            <w:r w:rsidRPr="007837DF">
              <w:t>i</w:t>
            </w:r>
            <w:proofErr w:type="spellEnd"/>
            <w:r w:rsidRPr="007837DF">
              <w:t xml:space="preserve"> II półrocze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CC" w:rsidRPr="007837DF" w:rsidRDefault="002528CC" w:rsidP="002528CC">
            <w:pPr>
              <w:pStyle w:val="NormalnyWeb"/>
              <w:jc w:val="center"/>
            </w:pPr>
            <w:r w:rsidRPr="007837DF">
              <w:t>Doradca zawodowy</w:t>
            </w:r>
          </w:p>
        </w:tc>
      </w:tr>
    </w:tbl>
    <w:p w:rsidR="00ED48C3" w:rsidRDefault="00ED48C3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0"/>
      </w:tblGrid>
      <w:tr w:rsidR="00A613EE" w:rsidRPr="00DD6AD3" w:rsidTr="00AD11C3">
        <w:tc>
          <w:tcPr>
            <w:tcW w:w="8610" w:type="dxa"/>
          </w:tcPr>
          <w:p w:rsidR="00A613EE" w:rsidRPr="007837DF" w:rsidRDefault="007837DF" w:rsidP="007837DF">
            <w:pPr>
              <w:pStyle w:val="NormalnyWeb"/>
              <w:spacing w:line="360" w:lineRule="auto"/>
              <w:rPr>
                <w:b/>
              </w:rPr>
            </w:pPr>
            <w:r>
              <w:rPr>
                <w:b/>
              </w:rPr>
              <w:t>X</w:t>
            </w:r>
            <w:r w:rsidR="00A613EE" w:rsidRPr="007837DF">
              <w:rPr>
                <w:b/>
              </w:rPr>
              <w:t>. PODMIOTY, Z KTÓRYMI SZKOŁA WSPÓŁPRACUJE  PRZY REALIZACJI DZIAŁAŃ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701"/>
              <w:gridCol w:w="4944"/>
              <w:gridCol w:w="2739"/>
            </w:tblGrid>
            <w:tr w:rsidR="00A613EE" w:rsidRPr="007837DF" w:rsidTr="00AD11C3">
              <w:tc>
                <w:tcPr>
                  <w:tcW w:w="701" w:type="dxa"/>
                </w:tcPr>
                <w:p w:rsidR="00A613EE" w:rsidRPr="007837DF" w:rsidRDefault="00A613EE" w:rsidP="00AD11C3">
                  <w:pPr>
                    <w:pStyle w:val="NormalnyWeb"/>
                    <w:rPr>
                      <w:b/>
                    </w:rPr>
                  </w:pPr>
                  <w:r w:rsidRPr="007837DF">
                    <w:rPr>
                      <w:b/>
                    </w:rPr>
                    <w:t xml:space="preserve">L. p. </w:t>
                  </w:r>
                </w:p>
              </w:tc>
              <w:tc>
                <w:tcPr>
                  <w:tcW w:w="4944" w:type="dxa"/>
                </w:tcPr>
                <w:p w:rsidR="00A613EE" w:rsidRPr="007837DF" w:rsidRDefault="00A613EE" w:rsidP="00AD11C3">
                  <w:pPr>
                    <w:pStyle w:val="NormalnyWeb"/>
                    <w:rPr>
                      <w:b/>
                    </w:rPr>
                  </w:pPr>
                  <w:r w:rsidRPr="007837DF">
                    <w:rPr>
                      <w:b/>
                    </w:rPr>
                    <w:t>Podmiot</w:t>
                  </w:r>
                </w:p>
              </w:tc>
              <w:tc>
                <w:tcPr>
                  <w:tcW w:w="2739" w:type="dxa"/>
                </w:tcPr>
                <w:p w:rsidR="00A613EE" w:rsidRPr="007837DF" w:rsidRDefault="00A613EE" w:rsidP="00AD11C3">
                  <w:pPr>
                    <w:pStyle w:val="NormalnyWeb"/>
                    <w:rPr>
                      <w:b/>
                    </w:rPr>
                  </w:pPr>
                  <w:r w:rsidRPr="007837DF">
                    <w:rPr>
                      <w:b/>
                    </w:rPr>
                    <w:t>Zakres współpracy</w:t>
                  </w:r>
                </w:p>
              </w:tc>
            </w:tr>
            <w:tr w:rsidR="00A613EE" w:rsidRPr="007837DF" w:rsidTr="00AD11C3">
              <w:tc>
                <w:tcPr>
                  <w:tcW w:w="701" w:type="dxa"/>
                </w:tcPr>
                <w:p w:rsidR="00A613EE" w:rsidRPr="007837DF" w:rsidRDefault="00A613EE" w:rsidP="00AD11C3">
                  <w:pPr>
                    <w:pStyle w:val="NormalnyWeb"/>
                    <w:rPr>
                      <w:b/>
                    </w:rPr>
                  </w:pPr>
                  <w:r w:rsidRPr="007837DF">
                    <w:rPr>
                      <w:b/>
                    </w:rPr>
                    <w:t>1.</w:t>
                  </w:r>
                </w:p>
              </w:tc>
              <w:tc>
                <w:tcPr>
                  <w:tcW w:w="4944" w:type="dxa"/>
                </w:tcPr>
                <w:p w:rsidR="00A613EE" w:rsidRPr="007837DF" w:rsidRDefault="00A613EE" w:rsidP="00AD11C3">
                  <w:pPr>
                    <w:pStyle w:val="NormalnyWeb"/>
                    <w:rPr>
                      <w:b/>
                    </w:rPr>
                  </w:pPr>
                  <w:r w:rsidRPr="007837DF">
                    <w:t>Poradnia psychologiczno-pedagogiczna (PPP)</w:t>
                  </w:r>
                  <w:r w:rsidR="00270551">
                    <w:t xml:space="preserve"> w Słupcy</w:t>
                  </w:r>
                </w:p>
              </w:tc>
              <w:tc>
                <w:tcPr>
                  <w:tcW w:w="2739" w:type="dxa"/>
                </w:tcPr>
                <w:p w:rsidR="00A613EE" w:rsidRPr="007837DF" w:rsidRDefault="00A613EE" w:rsidP="00AD11C3">
                  <w:pPr>
                    <w:pStyle w:val="NormalnyWeb"/>
                  </w:pPr>
                  <w:r w:rsidRPr="007837DF">
                    <w:t xml:space="preserve">• diagnozowanie predyspozycji i zainteresowań zawodowych uczniów; </w:t>
                  </w:r>
                  <w:r w:rsidRPr="007837DF">
                    <w:br/>
                    <w:t>• udzielanie pomocy w wyborze kierunku kształcenia i zawodu oraz planowaniu kształcenia i kariery;</w:t>
                  </w:r>
                </w:p>
              </w:tc>
            </w:tr>
            <w:tr w:rsidR="001A6A7B" w:rsidRPr="007837DF" w:rsidTr="00AD11C3">
              <w:tc>
                <w:tcPr>
                  <w:tcW w:w="701" w:type="dxa"/>
                </w:tcPr>
                <w:p w:rsidR="001A6A7B" w:rsidRPr="007837DF" w:rsidRDefault="001A6A7B" w:rsidP="00AD11C3">
                  <w:pPr>
                    <w:pStyle w:val="NormalnyWeb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2.</w:t>
                  </w:r>
                </w:p>
              </w:tc>
              <w:tc>
                <w:tcPr>
                  <w:tcW w:w="4944" w:type="dxa"/>
                </w:tcPr>
                <w:p w:rsidR="001A6A7B" w:rsidRPr="007837DF" w:rsidRDefault="001A6A7B" w:rsidP="00AD11C3">
                  <w:pPr>
                    <w:pStyle w:val="NormalnyWeb"/>
                  </w:pPr>
                  <w:r>
                    <w:t>Centrum Kształcenia Zawodowego i Ustawicznego w Strzałkowie</w:t>
                  </w:r>
                </w:p>
              </w:tc>
              <w:tc>
                <w:tcPr>
                  <w:tcW w:w="2739" w:type="dxa"/>
                </w:tcPr>
                <w:p w:rsidR="001A6A7B" w:rsidRPr="007837DF" w:rsidRDefault="001A6A7B" w:rsidP="00AD11C3">
                  <w:pPr>
                    <w:pStyle w:val="NormalnyWeb"/>
                  </w:pPr>
                  <w:r>
                    <w:t>Organizowanie dodatkowych zajęć z doradca zawodowym dla uczniów klasy VIII</w:t>
                  </w:r>
                </w:p>
              </w:tc>
            </w:tr>
            <w:tr w:rsidR="001A6A7B" w:rsidRPr="007837DF" w:rsidTr="00AD11C3">
              <w:tc>
                <w:tcPr>
                  <w:tcW w:w="701" w:type="dxa"/>
                </w:tcPr>
                <w:p w:rsidR="001A6A7B" w:rsidRDefault="001A6A7B" w:rsidP="00AD11C3">
                  <w:pPr>
                    <w:pStyle w:val="NormalnyWeb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</w:tc>
              <w:tc>
                <w:tcPr>
                  <w:tcW w:w="4944" w:type="dxa"/>
                </w:tcPr>
                <w:p w:rsidR="001A6A7B" w:rsidRDefault="001A6A7B" w:rsidP="00AD11C3">
                  <w:pPr>
                    <w:pStyle w:val="NormalnyWeb"/>
                  </w:pPr>
                  <w:r>
                    <w:t>Szkoły średnie z terenu powiatu słupeckiego i gnieźnieńskiego</w:t>
                  </w:r>
                </w:p>
              </w:tc>
              <w:tc>
                <w:tcPr>
                  <w:tcW w:w="2739" w:type="dxa"/>
                </w:tcPr>
                <w:p w:rsidR="001A6A7B" w:rsidRPr="007837DF" w:rsidRDefault="001A6A7B" w:rsidP="00AD11C3">
                  <w:pPr>
                    <w:pStyle w:val="NormalnyWeb"/>
                  </w:pPr>
                  <w:r>
                    <w:t>Prezentacja szkół, możliwości kształcenia na poziomie szkolnictwa  średniego</w:t>
                  </w:r>
                </w:p>
              </w:tc>
            </w:tr>
            <w:tr w:rsidR="00A613EE" w:rsidRPr="007837DF" w:rsidTr="00AD11C3">
              <w:tc>
                <w:tcPr>
                  <w:tcW w:w="701" w:type="dxa"/>
                </w:tcPr>
                <w:p w:rsidR="00A613EE" w:rsidRPr="007837DF" w:rsidRDefault="001A6A7B" w:rsidP="00AD11C3">
                  <w:pPr>
                    <w:pStyle w:val="NormalnyWeb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A613EE" w:rsidRPr="007837DF">
                    <w:rPr>
                      <w:b/>
                    </w:rPr>
                    <w:t>.</w:t>
                  </w:r>
                </w:p>
              </w:tc>
              <w:tc>
                <w:tcPr>
                  <w:tcW w:w="4944" w:type="dxa"/>
                </w:tcPr>
                <w:p w:rsidR="00A613EE" w:rsidRPr="007837DF" w:rsidRDefault="00A613EE" w:rsidP="00AD11C3">
                  <w:pPr>
                    <w:pStyle w:val="NormalnyWeb"/>
                  </w:pPr>
                  <w:r w:rsidRPr="007837DF">
                    <w:t>Starostwo Powiatowe</w:t>
                  </w:r>
                </w:p>
              </w:tc>
              <w:tc>
                <w:tcPr>
                  <w:tcW w:w="2739" w:type="dxa"/>
                </w:tcPr>
                <w:p w:rsidR="00A613EE" w:rsidRPr="007837DF" w:rsidRDefault="00A613EE" w:rsidP="00AD11C3">
                  <w:pPr>
                    <w:pStyle w:val="NormalnyWeb"/>
                  </w:pPr>
                  <w:r w:rsidRPr="007837DF">
                    <w:t>Organizacja targów edukacyjnych, targów pracy</w:t>
                  </w:r>
                </w:p>
              </w:tc>
            </w:tr>
            <w:tr w:rsidR="00A613EE" w:rsidRPr="007837DF" w:rsidTr="00AD11C3">
              <w:tc>
                <w:tcPr>
                  <w:tcW w:w="701" w:type="dxa"/>
                </w:tcPr>
                <w:p w:rsidR="00A613EE" w:rsidRPr="007837DF" w:rsidRDefault="001A6A7B" w:rsidP="00AD11C3">
                  <w:pPr>
                    <w:pStyle w:val="NormalnyWeb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="00A613EE" w:rsidRPr="007837DF">
                    <w:rPr>
                      <w:b/>
                    </w:rPr>
                    <w:t>.</w:t>
                  </w:r>
                </w:p>
              </w:tc>
              <w:tc>
                <w:tcPr>
                  <w:tcW w:w="4944" w:type="dxa"/>
                </w:tcPr>
                <w:p w:rsidR="00A613EE" w:rsidRPr="007837DF" w:rsidRDefault="001A6A7B" w:rsidP="00AD11C3">
                  <w:pPr>
                    <w:pStyle w:val="NormalnyWeb"/>
                  </w:pPr>
                  <w:r>
                    <w:t>Realizatorzy projektów unijnych</w:t>
                  </w:r>
                </w:p>
              </w:tc>
              <w:tc>
                <w:tcPr>
                  <w:tcW w:w="2739" w:type="dxa"/>
                </w:tcPr>
                <w:p w:rsidR="00A613EE" w:rsidRPr="007837DF" w:rsidRDefault="00A613EE" w:rsidP="001A6A7B">
                  <w:pPr>
                    <w:pStyle w:val="NormalnyWeb"/>
                    <w:rPr>
                      <w:b/>
                    </w:rPr>
                  </w:pPr>
                  <w:r w:rsidRPr="007837DF">
                    <w:t>• organizowanie</w:t>
                  </w:r>
                  <w:r w:rsidR="001A6A7B">
                    <w:t xml:space="preserve"> dodatkowych zajęć  dla uczniów z doradztwa zawodowego,</w:t>
                  </w:r>
                </w:p>
              </w:tc>
            </w:tr>
            <w:tr w:rsidR="00A613EE" w:rsidRPr="007837DF" w:rsidTr="00AD11C3">
              <w:tc>
                <w:tcPr>
                  <w:tcW w:w="701" w:type="dxa"/>
                </w:tcPr>
                <w:p w:rsidR="00A613EE" w:rsidRPr="007837DF" w:rsidRDefault="001A6A7B" w:rsidP="00AD11C3">
                  <w:pPr>
                    <w:pStyle w:val="NormalnyWeb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  <w:r w:rsidR="00A613EE" w:rsidRPr="007837DF">
                    <w:rPr>
                      <w:b/>
                    </w:rPr>
                    <w:t>.</w:t>
                  </w:r>
                </w:p>
              </w:tc>
              <w:tc>
                <w:tcPr>
                  <w:tcW w:w="4944" w:type="dxa"/>
                </w:tcPr>
                <w:p w:rsidR="00A613EE" w:rsidRPr="007837DF" w:rsidRDefault="00A613EE" w:rsidP="00AD11C3">
                  <w:pPr>
                    <w:pStyle w:val="NormalnyWeb"/>
                    <w:rPr>
                      <w:b/>
                    </w:rPr>
                  </w:pPr>
                  <w:r w:rsidRPr="007837DF">
                    <w:t>Biblioteka pedagogiczna</w:t>
                  </w:r>
                </w:p>
              </w:tc>
              <w:tc>
                <w:tcPr>
                  <w:tcW w:w="2739" w:type="dxa"/>
                </w:tcPr>
                <w:p w:rsidR="00A613EE" w:rsidRPr="007837DF" w:rsidRDefault="00A613EE" w:rsidP="00AD11C3">
                  <w:pPr>
                    <w:pStyle w:val="NormalnyWeb"/>
                    <w:rPr>
                      <w:b/>
                    </w:rPr>
                  </w:pPr>
                  <w:r w:rsidRPr="007837DF">
                    <w:t xml:space="preserve"> • udostępnianie szkole informacji o usługach doradczych w regionie oraz wydarzeniach, konferencjach, szkoleniach z zakresu doradztwa zawodowego;</w:t>
                  </w:r>
                  <w:r w:rsidRPr="007837DF">
                    <w:br/>
                    <w:t xml:space="preserve"> • wspieranie nauczycieli-bibliotekarzy w pozyskiwaniu, gromadzeniu i udostępnianiu informacji edukacyjno-zawodowych; </w:t>
                  </w:r>
                  <w:r w:rsidRPr="007837DF">
                    <w:br/>
                    <w:t xml:space="preserve">• gromadzenie i udostępnianie doradcom zawodowym i nauczycielom publikacji z zakresu doradztwa zawodowego;  </w:t>
                  </w:r>
                </w:p>
              </w:tc>
            </w:tr>
            <w:tr w:rsidR="007837DF" w:rsidRPr="007837DF" w:rsidTr="007837DF">
              <w:trPr>
                <w:trHeight w:val="694"/>
              </w:trPr>
              <w:tc>
                <w:tcPr>
                  <w:tcW w:w="701" w:type="dxa"/>
                </w:tcPr>
                <w:p w:rsidR="007837DF" w:rsidRPr="007837DF" w:rsidRDefault="007837DF" w:rsidP="00AD11C3">
                  <w:pPr>
                    <w:pStyle w:val="NormalnyWeb"/>
                    <w:rPr>
                      <w:b/>
                    </w:rPr>
                  </w:pPr>
                  <w:r w:rsidRPr="007837DF">
                    <w:rPr>
                      <w:b/>
                    </w:rPr>
                    <w:t>5.</w:t>
                  </w:r>
                </w:p>
              </w:tc>
              <w:tc>
                <w:tcPr>
                  <w:tcW w:w="4944" w:type="dxa"/>
                </w:tcPr>
                <w:p w:rsidR="007837DF" w:rsidRPr="007837DF" w:rsidRDefault="007837DF" w:rsidP="00AD11C3">
                  <w:pPr>
                    <w:pStyle w:val="NormalnyWeb"/>
                  </w:pPr>
                  <w:r w:rsidRPr="007837DF">
                    <w:t>Fabryka ozdób choinkowych w Gnieźnie</w:t>
                  </w:r>
                  <w:r w:rsidRPr="007837DF">
                    <w:br/>
                    <w:t>Piekarnia GLANC w Witkowie</w:t>
                  </w:r>
                  <w:r w:rsidR="00392D88">
                    <w:br/>
                    <w:t>Inne zakłady pracy</w:t>
                  </w:r>
                  <w:r w:rsidR="00270551">
                    <w:t>, lokalni pracodawcy</w:t>
                  </w:r>
                </w:p>
              </w:tc>
              <w:tc>
                <w:tcPr>
                  <w:tcW w:w="2739" w:type="dxa"/>
                </w:tcPr>
                <w:p w:rsidR="007837DF" w:rsidRPr="007837DF" w:rsidRDefault="007837DF" w:rsidP="007837DF">
                  <w:pPr>
                    <w:pStyle w:val="NormalnyWeb"/>
                    <w:numPr>
                      <w:ilvl w:val="0"/>
                      <w:numId w:val="7"/>
                    </w:numPr>
                    <w:tabs>
                      <w:tab w:val="clear" w:pos="1428"/>
                    </w:tabs>
                    <w:ind w:left="90" w:firstLine="0"/>
                    <w:jc w:val="both"/>
                  </w:pPr>
                  <w:r w:rsidRPr="007837DF">
                    <w:t>Organizacja wycieczek w ramach nauki o zawodach</w:t>
                  </w:r>
                </w:p>
                <w:p w:rsidR="007837DF" w:rsidRPr="007837DF" w:rsidRDefault="007837DF" w:rsidP="007837DF">
                  <w:pPr>
                    <w:pStyle w:val="NormalnyWeb"/>
                    <w:ind w:left="90"/>
                    <w:jc w:val="both"/>
                  </w:pPr>
                </w:p>
              </w:tc>
            </w:tr>
          </w:tbl>
          <w:p w:rsidR="00A613EE" w:rsidRPr="007837DF" w:rsidRDefault="00A613EE" w:rsidP="00AD11C3">
            <w:pPr>
              <w:pStyle w:val="NormalnyWeb"/>
              <w:spacing w:line="600" w:lineRule="auto"/>
              <w:rPr>
                <w:b/>
              </w:rPr>
            </w:pPr>
          </w:p>
        </w:tc>
      </w:tr>
    </w:tbl>
    <w:p w:rsidR="00A613EE" w:rsidRDefault="00A613EE"/>
    <w:sectPr w:rsidR="00A613EE" w:rsidSect="00FA53BE">
      <w:footerReference w:type="default" r:id="rId11"/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DE" w:rsidRDefault="00756ADE" w:rsidP="005B6062">
      <w:r>
        <w:separator/>
      </w:r>
    </w:p>
  </w:endnote>
  <w:endnote w:type="continuationSeparator" w:id="0">
    <w:p w:rsidR="00756ADE" w:rsidRDefault="00756ADE" w:rsidP="005B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08" w:rsidRDefault="00CE5DF0">
    <w:pPr>
      <w:pStyle w:val="Stopka"/>
      <w:jc w:val="right"/>
    </w:pPr>
    <w:r>
      <w:fldChar w:fldCharType="begin"/>
    </w:r>
    <w:r w:rsidR="003F6D93">
      <w:instrText>PAGE   \* MERGEFORMAT</w:instrText>
    </w:r>
    <w:r>
      <w:fldChar w:fldCharType="separate"/>
    </w:r>
    <w:r w:rsidR="00FC37BE">
      <w:rPr>
        <w:noProof/>
      </w:rPr>
      <w:t>20</w:t>
    </w:r>
    <w:r>
      <w:fldChar w:fldCharType="end"/>
    </w:r>
  </w:p>
  <w:p w:rsidR="00E82808" w:rsidRDefault="00756A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DE" w:rsidRDefault="00756ADE" w:rsidP="005B6062">
      <w:r>
        <w:separator/>
      </w:r>
    </w:p>
  </w:footnote>
  <w:footnote w:type="continuationSeparator" w:id="0">
    <w:p w:rsidR="00756ADE" w:rsidRDefault="00756ADE" w:rsidP="005B6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77E"/>
    <w:multiLevelType w:val="hybridMultilevel"/>
    <w:tmpl w:val="5E60E994"/>
    <w:lvl w:ilvl="0" w:tplc="A76A0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AD2"/>
    <w:multiLevelType w:val="multilevel"/>
    <w:tmpl w:val="D91EE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-336"/>
        </w:tabs>
        <w:ind w:left="-336" w:hanging="360"/>
      </w:pPr>
    </w:lvl>
    <w:lvl w:ilvl="2">
      <w:start w:val="1"/>
      <w:numFmt w:val="decimal"/>
      <w:lvlText w:val="%3."/>
      <w:lvlJc w:val="left"/>
      <w:pPr>
        <w:tabs>
          <w:tab w:val="num" w:pos="24"/>
        </w:tabs>
        <w:ind w:left="24" w:hanging="360"/>
      </w:pPr>
    </w:lvl>
    <w:lvl w:ilvl="3">
      <w:start w:val="1"/>
      <w:numFmt w:val="decimal"/>
      <w:lvlText w:val="%4."/>
      <w:lvlJc w:val="left"/>
      <w:pPr>
        <w:tabs>
          <w:tab w:val="num" w:pos="384"/>
        </w:tabs>
        <w:ind w:left="384" w:hanging="360"/>
      </w:pPr>
    </w:lvl>
    <w:lvl w:ilvl="4">
      <w:start w:val="1"/>
      <w:numFmt w:val="decimal"/>
      <w:lvlText w:val="%5."/>
      <w:lvlJc w:val="left"/>
      <w:pPr>
        <w:tabs>
          <w:tab w:val="num" w:pos="744"/>
        </w:tabs>
        <w:ind w:left="744" w:hanging="360"/>
      </w:pPr>
    </w:lvl>
    <w:lvl w:ilvl="5">
      <w:start w:val="1"/>
      <w:numFmt w:val="decimal"/>
      <w:lvlText w:val="%6."/>
      <w:lvlJc w:val="left"/>
      <w:pPr>
        <w:tabs>
          <w:tab w:val="num" w:pos="1104"/>
        </w:tabs>
        <w:ind w:left="1104" w:hanging="360"/>
      </w:pPr>
    </w:lvl>
    <w:lvl w:ilvl="6">
      <w:start w:val="1"/>
      <w:numFmt w:val="decimal"/>
      <w:lvlText w:val="%7."/>
      <w:lvlJc w:val="left"/>
      <w:pPr>
        <w:tabs>
          <w:tab w:val="num" w:pos="1464"/>
        </w:tabs>
        <w:ind w:left="1464" w:hanging="360"/>
      </w:pPr>
    </w:lvl>
    <w:lvl w:ilvl="7">
      <w:start w:val="1"/>
      <w:numFmt w:val="decimal"/>
      <w:lvlText w:val="%8."/>
      <w:lvlJc w:val="left"/>
      <w:pPr>
        <w:tabs>
          <w:tab w:val="num" w:pos="1824"/>
        </w:tabs>
        <w:ind w:left="1824" w:hanging="360"/>
      </w:pPr>
    </w:lvl>
    <w:lvl w:ilvl="8">
      <w:start w:val="1"/>
      <w:numFmt w:val="decimal"/>
      <w:lvlText w:val="%9."/>
      <w:lvlJc w:val="left"/>
      <w:pPr>
        <w:tabs>
          <w:tab w:val="num" w:pos="2184"/>
        </w:tabs>
        <w:ind w:left="2184" w:hanging="360"/>
      </w:pPr>
    </w:lvl>
  </w:abstractNum>
  <w:abstractNum w:abstractNumId="2">
    <w:nsid w:val="05D164AC"/>
    <w:multiLevelType w:val="hybridMultilevel"/>
    <w:tmpl w:val="CDF4A1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02516"/>
    <w:multiLevelType w:val="hybridMultilevel"/>
    <w:tmpl w:val="1E260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6380"/>
    <w:multiLevelType w:val="hybridMultilevel"/>
    <w:tmpl w:val="22081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342C1"/>
    <w:multiLevelType w:val="hybridMultilevel"/>
    <w:tmpl w:val="60D0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D7F40"/>
    <w:multiLevelType w:val="hybridMultilevel"/>
    <w:tmpl w:val="89A63FF0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7B66213"/>
    <w:multiLevelType w:val="hybridMultilevel"/>
    <w:tmpl w:val="928EFB8A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774" w:hanging="360"/>
      </w:pPr>
    </w:lvl>
    <w:lvl w:ilvl="2" w:tplc="0415001B" w:tentative="1">
      <w:start w:val="1"/>
      <w:numFmt w:val="lowerRoman"/>
      <w:lvlText w:val="%3."/>
      <w:lvlJc w:val="right"/>
      <w:pPr>
        <w:ind w:left="1494" w:hanging="180"/>
      </w:pPr>
    </w:lvl>
    <w:lvl w:ilvl="3" w:tplc="0415000F" w:tentative="1">
      <w:start w:val="1"/>
      <w:numFmt w:val="decimal"/>
      <w:lvlText w:val="%4."/>
      <w:lvlJc w:val="left"/>
      <w:pPr>
        <w:ind w:left="2214" w:hanging="360"/>
      </w:pPr>
    </w:lvl>
    <w:lvl w:ilvl="4" w:tplc="04150019" w:tentative="1">
      <w:start w:val="1"/>
      <w:numFmt w:val="lowerLetter"/>
      <w:lvlText w:val="%5."/>
      <w:lvlJc w:val="left"/>
      <w:pPr>
        <w:ind w:left="2934" w:hanging="360"/>
      </w:pPr>
    </w:lvl>
    <w:lvl w:ilvl="5" w:tplc="0415001B" w:tentative="1">
      <w:start w:val="1"/>
      <w:numFmt w:val="lowerRoman"/>
      <w:lvlText w:val="%6."/>
      <w:lvlJc w:val="right"/>
      <w:pPr>
        <w:ind w:left="3654" w:hanging="180"/>
      </w:pPr>
    </w:lvl>
    <w:lvl w:ilvl="6" w:tplc="0415000F" w:tentative="1">
      <w:start w:val="1"/>
      <w:numFmt w:val="decimal"/>
      <w:lvlText w:val="%7."/>
      <w:lvlJc w:val="left"/>
      <w:pPr>
        <w:ind w:left="4374" w:hanging="360"/>
      </w:pPr>
    </w:lvl>
    <w:lvl w:ilvl="7" w:tplc="04150019" w:tentative="1">
      <w:start w:val="1"/>
      <w:numFmt w:val="lowerLetter"/>
      <w:lvlText w:val="%8."/>
      <w:lvlJc w:val="left"/>
      <w:pPr>
        <w:ind w:left="5094" w:hanging="360"/>
      </w:pPr>
    </w:lvl>
    <w:lvl w:ilvl="8" w:tplc="0415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8">
    <w:nsid w:val="18B802AA"/>
    <w:multiLevelType w:val="hybridMultilevel"/>
    <w:tmpl w:val="D7CC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97D0F"/>
    <w:multiLevelType w:val="hybridMultilevel"/>
    <w:tmpl w:val="0C881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796925"/>
    <w:multiLevelType w:val="hybridMultilevel"/>
    <w:tmpl w:val="4490951A"/>
    <w:lvl w:ilvl="0" w:tplc="B5342A3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45343"/>
    <w:multiLevelType w:val="hybridMultilevel"/>
    <w:tmpl w:val="CACA5E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C49C0"/>
    <w:multiLevelType w:val="hybridMultilevel"/>
    <w:tmpl w:val="F89065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7CE2"/>
    <w:multiLevelType w:val="hybridMultilevel"/>
    <w:tmpl w:val="71821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672CB6"/>
    <w:multiLevelType w:val="hybridMultilevel"/>
    <w:tmpl w:val="87B6EA34"/>
    <w:lvl w:ilvl="0" w:tplc="87D8008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75EF5"/>
    <w:multiLevelType w:val="hybridMultilevel"/>
    <w:tmpl w:val="A8684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D66F0"/>
    <w:multiLevelType w:val="hybridMultilevel"/>
    <w:tmpl w:val="9F88D284"/>
    <w:lvl w:ilvl="0" w:tplc="0B06444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C03CC"/>
    <w:multiLevelType w:val="multilevel"/>
    <w:tmpl w:val="9E661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-336"/>
        </w:tabs>
        <w:ind w:left="-336" w:hanging="360"/>
      </w:pPr>
    </w:lvl>
    <w:lvl w:ilvl="2">
      <w:start w:val="1"/>
      <w:numFmt w:val="decimal"/>
      <w:lvlText w:val="%3."/>
      <w:lvlJc w:val="left"/>
      <w:pPr>
        <w:tabs>
          <w:tab w:val="num" w:pos="24"/>
        </w:tabs>
        <w:ind w:left="24" w:hanging="360"/>
      </w:pPr>
    </w:lvl>
    <w:lvl w:ilvl="3">
      <w:start w:val="1"/>
      <w:numFmt w:val="decimal"/>
      <w:lvlText w:val="%4."/>
      <w:lvlJc w:val="left"/>
      <w:pPr>
        <w:tabs>
          <w:tab w:val="num" w:pos="384"/>
        </w:tabs>
        <w:ind w:left="384" w:hanging="360"/>
      </w:pPr>
    </w:lvl>
    <w:lvl w:ilvl="4">
      <w:start w:val="1"/>
      <w:numFmt w:val="decimal"/>
      <w:lvlText w:val="%5."/>
      <w:lvlJc w:val="left"/>
      <w:pPr>
        <w:tabs>
          <w:tab w:val="num" w:pos="744"/>
        </w:tabs>
        <w:ind w:left="744" w:hanging="360"/>
      </w:pPr>
    </w:lvl>
    <w:lvl w:ilvl="5">
      <w:start w:val="1"/>
      <w:numFmt w:val="decimal"/>
      <w:lvlText w:val="%6."/>
      <w:lvlJc w:val="left"/>
      <w:pPr>
        <w:tabs>
          <w:tab w:val="num" w:pos="1104"/>
        </w:tabs>
        <w:ind w:left="1104" w:hanging="360"/>
      </w:pPr>
    </w:lvl>
    <w:lvl w:ilvl="6">
      <w:start w:val="1"/>
      <w:numFmt w:val="decimal"/>
      <w:lvlText w:val="%7."/>
      <w:lvlJc w:val="left"/>
      <w:pPr>
        <w:tabs>
          <w:tab w:val="num" w:pos="1464"/>
        </w:tabs>
        <w:ind w:left="1464" w:hanging="360"/>
      </w:pPr>
    </w:lvl>
    <w:lvl w:ilvl="7">
      <w:start w:val="1"/>
      <w:numFmt w:val="decimal"/>
      <w:lvlText w:val="%8."/>
      <w:lvlJc w:val="left"/>
      <w:pPr>
        <w:tabs>
          <w:tab w:val="num" w:pos="1824"/>
        </w:tabs>
        <w:ind w:left="1824" w:hanging="360"/>
      </w:pPr>
    </w:lvl>
    <w:lvl w:ilvl="8">
      <w:start w:val="1"/>
      <w:numFmt w:val="decimal"/>
      <w:lvlText w:val="%9."/>
      <w:lvlJc w:val="left"/>
      <w:pPr>
        <w:tabs>
          <w:tab w:val="num" w:pos="2184"/>
        </w:tabs>
        <w:ind w:left="2184" w:hanging="360"/>
      </w:pPr>
    </w:lvl>
  </w:abstractNum>
  <w:abstractNum w:abstractNumId="18">
    <w:nsid w:val="401F3276"/>
    <w:multiLevelType w:val="hybridMultilevel"/>
    <w:tmpl w:val="4D24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066BB"/>
    <w:multiLevelType w:val="multilevel"/>
    <w:tmpl w:val="A664B7B2"/>
    <w:lvl w:ilvl="0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F2E528D"/>
    <w:multiLevelType w:val="hybridMultilevel"/>
    <w:tmpl w:val="69789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D5524"/>
    <w:multiLevelType w:val="hybridMultilevel"/>
    <w:tmpl w:val="65FA7EEE"/>
    <w:lvl w:ilvl="0" w:tplc="DFF6A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63F21"/>
    <w:multiLevelType w:val="hybridMultilevel"/>
    <w:tmpl w:val="32425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C601A0">
      <w:start w:val="6"/>
      <w:numFmt w:val="upperRoman"/>
      <w:lvlText w:val="%4."/>
      <w:lvlJc w:val="left"/>
      <w:pPr>
        <w:ind w:left="100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D603E"/>
    <w:multiLevelType w:val="hybridMultilevel"/>
    <w:tmpl w:val="CC8A7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B5730"/>
    <w:multiLevelType w:val="hybridMultilevel"/>
    <w:tmpl w:val="32C8A726"/>
    <w:lvl w:ilvl="0" w:tplc="06B0D6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6CC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ED5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8CF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EF9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E4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E45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FE2F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A7A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FF1EFA"/>
    <w:multiLevelType w:val="hybridMultilevel"/>
    <w:tmpl w:val="49385C9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01144D1"/>
    <w:multiLevelType w:val="multilevel"/>
    <w:tmpl w:val="B6962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36"/>
        </w:tabs>
        <w:ind w:left="-336" w:hanging="360"/>
      </w:pPr>
    </w:lvl>
    <w:lvl w:ilvl="2">
      <w:start w:val="1"/>
      <w:numFmt w:val="decimal"/>
      <w:lvlText w:val="%3."/>
      <w:lvlJc w:val="left"/>
      <w:pPr>
        <w:tabs>
          <w:tab w:val="num" w:pos="24"/>
        </w:tabs>
        <w:ind w:left="24" w:hanging="360"/>
      </w:pPr>
    </w:lvl>
    <w:lvl w:ilvl="3">
      <w:start w:val="1"/>
      <w:numFmt w:val="decimal"/>
      <w:lvlText w:val="%4."/>
      <w:lvlJc w:val="left"/>
      <w:pPr>
        <w:tabs>
          <w:tab w:val="num" w:pos="384"/>
        </w:tabs>
        <w:ind w:left="384" w:hanging="360"/>
      </w:pPr>
    </w:lvl>
    <w:lvl w:ilvl="4">
      <w:start w:val="1"/>
      <w:numFmt w:val="decimal"/>
      <w:lvlText w:val="%5."/>
      <w:lvlJc w:val="left"/>
      <w:pPr>
        <w:tabs>
          <w:tab w:val="num" w:pos="744"/>
        </w:tabs>
        <w:ind w:left="744" w:hanging="360"/>
      </w:pPr>
    </w:lvl>
    <w:lvl w:ilvl="5">
      <w:start w:val="1"/>
      <w:numFmt w:val="decimal"/>
      <w:lvlText w:val="%6."/>
      <w:lvlJc w:val="left"/>
      <w:pPr>
        <w:tabs>
          <w:tab w:val="num" w:pos="1104"/>
        </w:tabs>
        <w:ind w:left="1104" w:hanging="360"/>
      </w:pPr>
    </w:lvl>
    <w:lvl w:ilvl="6">
      <w:start w:val="1"/>
      <w:numFmt w:val="decimal"/>
      <w:lvlText w:val="%7."/>
      <w:lvlJc w:val="left"/>
      <w:pPr>
        <w:tabs>
          <w:tab w:val="num" w:pos="1464"/>
        </w:tabs>
        <w:ind w:left="1464" w:hanging="360"/>
      </w:pPr>
    </w:lvl>
    <w:lvl w:ilvl="7">
      <w:start w:val="1"/>
      <w:numFmt w:val="decimal"/>
      <w:lvlText w:val="%8."/>
      <w:lvlJc w:val="left"/>
      <w:pPr>
        <w:tabs>
          <w:tab w:val="num" w:pos="1824"/>
        </w:tabs>
        <w:ind w:left="1824" w:hanging="360"/>
      </w:pPr>
    </w:lvl>
    <w:lvl w:ilvl="8">
      <w:start w:val="1"/>
      <w:numFmt w:val="decimal"/>
      <w:lvlText w:val="%9."/>
      <w:lvlJc w:val="left"/>
      <w:pPr>
        <w:tabs>
          <w:tab w:val="num" w:pos="2184"/>
        </w:tabs>
        <w:ind w:left="2184" w:hanging="360"/>
      </w:pPr>
    </w:lvl>
  </w:abstractNum>
  <w:abstractNum w:abstractNumId="27">
    <w:nsid w:val="669A6389"/>
    <w:multiLevelType w:val="hybridMultilevel"/>
    <w:tmpl w:val="25CA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7C6036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plc="A9D6F4E8">
      <w:start w:val="1"/>
      <w:numFmt w:val="lowerLetter"/>
      <w:lvlText w:val="%3)"/>
      <w:lvlJc w:val="left"/>
      <w:pPr>
        <w:ind w:left="2340" w:hanging="360"/>
      </w:pPr>
      <w:rPr>
        <w:rFonts w:ascii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C22EA"/>
    <w:multiLevelType w:val="hybridMultilevel"/>
    <w:tmpl w:val="2FE8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74EF0"/>
    <w:multiLevelType w:val="multilevel"/>
    <w:tmpl w:val="0F884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0">
    <w:nsid w:val="6FB84717"/>
    <w:multiLevelType w:val="hybridMultilevel"/>
    <w:tmpl w:val="1ED64AC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2545BFA"/>
    <w:multiLevelType w:val="hybridMultilevel"/>
    <w:tmpl w:val="A620C6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DD0D07"/>
    <w:multiLevelType w:val="hybridMultilevel"/>
    <w:tmpl w:val="F5C0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441C9"/>
    <w:multiLevelType w:val="hybridMultilevel"/>
    <w:tmpl w:val="2D0C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9762E"/>
    <w:multiLevelType w:val="hybridMultilevel"/>
    <w:tmpl w:val="06C02D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4"/>
  </w:num>
  <w:num w:numId="4">
    <w:abstractNumId w:val="13"/>
  </w:num>
  <w:num w:numId="5">
    <w:abstractNumId w:val="4"/>
  </w:num>
  <w:num w:numId="6">
    <w:abstractNumId w:val="6"/>
  </w:num>
  <w:num w:numId="7">
    <w:abstractNumId w:val="30"/>
  </w:num>
  <w:num w:numId="8">
    <w:abstractNumId w:val="31"/>
  </w:num>
  <w:num w:numId="9">
    <w:abstractNumId w:val="18"/>
  </w:num>
  <w:num w:numId="10">
    <w:abstractNumId w:val="8"/>
  </w:num>
  <w:num w:numId="11">
    <w:abstractNumId w:val="15"/>
  </w:num>
  <w:num w:numId="12">
    <w:abstractNumId w:val="33"/>
  </w:num>
  <w:num w:numId="13">
    <w:abstractNumId w:val="3"/>
  </w:num>
  <w:num w:numId="14">
    <w:abstractNumId w:val="28"/>
  </w:num>
  <w:num w:numId="15">
    <w:abstractNumId w:val="21"/>
  </w:num>
  <w:num w:numId="16">
    <w:abstractNumId w:val="16"/>
  </w:num>
  <w:num w:numId="17">
    <w:abstractNumId w:val="14"/>
  </w:num>
  <w:num w:numId="18">
    <w:abstractNumId w:val="24"/>
  </w:num>
  <w:num w:numId="19">
    <w:abstractNumId w:val="19"/>
  </w:num>
  <w:num w:numId="20">
    <w:abstractNumId w:val="27"/>
  </w:num>
  <w:num w:numId="21">
    <w:abstractNumId w:val="29"/>
  </w:num>
  <w:num w:numId="22">
    <w:abstractNumId w:val="26"/>
  </w:num>
  <w:num w:numId="23">
    <w:abstractNumId w:val="17"/>
  </w:num>
  <w:num w:numId="24">
    <w:abstractNumId w:val="1"/>
  </w:num>
  <w:num w:numId="25">
    <w:abstractNumId w:val="20"/>
  </w:num>
  <w:num w:numId="26">
    <w:abstractNumId w:val="12"/>
  </w:num>
  <w:num w:numId="27">
    <w:abstractNumId w:val="5"/>
  </w:num>
  <w:num w:numId="28">
    <w:abstractNumId w:val="32"/>
  </w:num>
  <w:num w:numId="29">
    <w:abstractNumId w:val="9"/>
  </w:num>
  <w:num w:numId="30">
    <w:abstractNumId w:val="11"/>
  </w:num>
  <w:num w:numId="31">
    <w:abstractNumId w:val="7"/>
  </w:num>
  <w:num w:numId="32">
    <w:abstractNumId w:val="23"/>
  </w:num>
  <w:num w:numId="33">
    <w:abstractNumId w:val="25"/>
  </w:num>
  <w:num w:numId="34">
    <w:abstractNumId w:val="22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28B"/>
    <w:rsid w:val="0000253B"/>
    <w:rsid w:val="000E3C49"/>
    <w:rsid w:val="001113D0"/>
    <w:rsid w:val="001223E9"/>
    <w:rsid w:val="0013237C"/>
    <w:rsid w:val="00156D4F"/>
    <w:rsid w:val="00180017"/>
    <w:rsid w:val="001A6A7B"/>
    <w:rsid w:val="001C3A32"/>
    <w:rsid w:val="001F6072"/>
    <w:rsid w:val="002528CC"/>
    <w:rsid w:val="00253737"/>
    <w:rsid w:val="00270551"/>
    <w:rsid w:val="00326DD6"/>
    <w:rsid w:val="00334F3A"/>
    <w:rsid w:val="00392D88"/>
    <w:rsid w:val="003968D3"/>
    <w:rsid w:val="003C305F"/>
    <w:rsid w:val="003C6209"/>
    <w:rsid w:val="003F6D93"/>
    <w:rsid w:val="004A61C3"/>
    <w:rsid w:val="00503B67"/>
    <w:rsid w:val="00506976"/>
    <w:rsid w:val="0053152A"/>
    <w:rsid w:val="00546285"/>
    <w:rsid w:val="0055583E"/>
    <w:rsid w:val="00561374"/>
    <w:rsid w:val="00577EAE"/>
    <w:rsid w:val="005A43EB"/>
    <w:rsid w:val="005B6062"/>
    <w:rsid w:val="005D0B58"/>
    <w:rsid w:val="005D2527"/>
    <w:rsid w:val="0060016C"/>
    <w:rsid w:val="00667479"/>
    <w:rsid w:val="006B35CF"/>
    <w:rsid w:val="006F62C6"/>
    <w:rsid w:val="007436FB"/>
    <w:rsid w:val="00756ADE"/>
    <w:rsid w:val="00761CF2"/>
    <w:rsid w:val="007837DF"/>
    <w:rsid w:val="00783F91"/>
    <w:rsid w:val="00811F82"/>
    <w:rsid w:val="00825092"/>
    <w:rsid w:val="00881B94"/>
    <w:rsid w:val="008A445B"/>
    <w:rsid w:val="009A1660"/>
    <w:rsid w:val="009D2B55"/>
    <w:rsid w:val="00A03732"/>
    <w:rsid w:val="00A613EE"/>
    <w:rsid w:val="00A8392A"/>
    <w:rsid w:val="00AF050F"/>
    <w:rsid w:val="00B0369E"/>
    <w:rsid w:val="00B16AB7"/>
    <w:rsid w:val="00B60C24"/>
    <w:rsid w:val="00B7452B"/>
    <w:rsid w:val="00BA50FA"/>
    <w:rsid w:val="00BC0717"/>
    <w:rsid w:val="00C85B03"/>
    <w:rsid w:val="00CE5DF0"/>
    <w:rsid w:val="00D37CD2"/>
    <w:rsid w:val="00D56C85"/>
    <w:rsid w:val="00DB5B5D"/>
    <w:rsid w:val="00E40CDE"/>
    <w:rsid w:val="00EA3AA7"/>
    <w:rsid w:val="00ED48C3"/>
    <w:rsid w:val="00EE59A7"/>
    <w:rsid w:val="00F2528B"/>
    <w:rsid w:val="00FA233C"/>
    <w:rsid w:val="00FA53BE"/>
    <w:rsid w:val="00FC37BE"/>
    <w:rsid w:val="00FE1B84"/>
    <w:rsid w:val="00FF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606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B60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qFormat/>
    <w:rsid w:val="005B60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6062"/>
    <w:rPr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5B6062"/>
    <w:rPr>
      <w:b/>
      <w:bCs/>
      <w:sz w:val="27"/>
      <w:szCs w:val="27"/>
    </w:rPr>
  </w:style>
  <w:style w:type="paragraph" w:styleId="NormalnyWeb">
    <w:name w:val="Normal (Web)"/>
    <w:basedOn w:val="Normalny"/>
    <w:rsid w:val="005B6062"/>
    <w:pPr>
      <w:spacing w:before="100" w:beforeAutospacing="1" w:after="100" w:afterAutospacing="1"/>
    </w:pPr>
  </w:style>
  <w:style w:type="character" w:styleId="Pogrubienie">
    <w:name w:val="Strong"/>
    <w:qFormat/>
    <w:rsid w:val="005B6062"/>
    <w:rPr>
      <w:b/>
      <w:bCs/>
    </w:rPr>
  </w:style>
  <w:style w:type="character" w:styleId="Uwydatnienie">
    <w:name w:val="Emphasis"/>
    <w:qFormat/>
    <w:rsid w:val="005B6062"/>
    <w:rPr>
      <w:i/>
      <w:iCs/>
    </w:rPr>
  </w:style>
  <w:style w:type="character" w:styleId="Hipercze">
    <w:name w:val="Hyperlink"/>
    <w:rsid w:val="005B606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5B6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0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6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062"/>
    <w:rPr>
      <w:sz w:val="24"/>
      <w:szCs w:val="24"/>
    </w:rPr>
  </w:style>
  <w:style w:type="paragraph" w:styleId="Bezodstpw">
    <w:name w:val="No Spacing"/>
    <w:rsid w:val="00FF1D50"/>
    <w:pPr>
      <w:suppressAutoHyphens/>
    </w:pPr>
    <w:rPr>
      <w:rFonts w:ascii="Calibri" w:eastAsia="Calibri" w:hAnsi="Calibri" w:cs="Calibri"/>
      <w:color w:val="00000A"/>
      <w:sz w:val="22"/>
      <w:szCs w:val="22"/>
      <w:lang w:val="en-US" w:eastAsia="zh-CN"/>
    </w:rPr>
  </w:style>
  <w:style w:type="paragraph" w:customStyle="1" w:styleId="Default">
    <w:name w:val="Default"/>
    <w:rsid w:val="00FF1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61C3"/>
    <w:pPr>
      <w:ind w:left="720"/>
      <w:contextualSpacing/>
    </w:pPr>
  </w:style>
  <w:style w:type="table" w:styleId="Tabela-Siatka">
    <w:name w:val="Table Grid"/>
    <w:basedOn w:val="Standardowy"/>
    <w:rsid w:val="00600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546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46285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ny"/>
    <w:uiPriority w:val="99"/>
    <w:rsid w:val="00506976"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eziu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radztwo.koweziu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radzca.pra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4165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Program zaopiniowano pozytywnie na zebraniu rady pedagogicznej w dn. 10.09.2019r.</Company>
  <LinksUpToDate>false</LinksUpToDate>
  <CharactersWithSpaces>29100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Kowalska</dc:creator>
  <cp:lastModifiedBy>xxx</cp:lastModifiedBy>
  <cp:revision>2</cp:revision>
  <cp:lastPrinted>2018-09-13T11:53:00Z</cp:lastPrinted>
  <dcterms:created xsi:type="dcterms:W3CDTF">2020-09-16T15:47:00Z</dcterms:created>
  <dcterms:modified xsi:type="dcterms:W3CDTF">2020-09-16T15:47:00Z</dcterms:modified>
</cp:coreProperties>
</file>